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818797" w14:textId="77777777" w:rsidR="00876A26" w:rsidRPr="00240A2F" w:rsidRDefault="00876A26" w:rsidP="00876A26">
      <w:pPr>
        <w:jc w:val="right"/>
        <w:rPr>
          <w:b/>
          <w:bCs/>
          <w:color w:val="000000"/>
        </w:rPr>
      </w:pPr>
      <w:r w:rsidRPr="00240A2F">
        <w:rPr>
          <w:b/>
          <w:bCs/>
          <w:color w:val="000000"/>
        </w:rPr>
        <w:t>Приложение № 2</w:t>
      </w:r>
    </w:p>
    <w:p w14:paraId="0A3B8DB7" w14:textId="77777777" w:rsidR="00876A26" w:rsidRPr="00240A2F" w:rsidRDefault="00876A26" w:rsidP="00876A26">
      <w:pPr>
        <w:jc w:val="right"/>
        <w:rPr>
          <w:b/>
          <w:bCs/>
          <w:color w:val="000000"/>
          <w:lang w:eastAsia="en-US"/>
        </w:rPr>
      </w:pPr>
      <w:r w:rsidRPr="00240A2F">
        <w:rPr>
          <w:b/>
          <w:bCs/>
          <w:color w:val="000000"/>
        </w:rPr>
        <w:t xml:space="preserve"> к тендерной документации</w:t>
      </w:r>
    </w:p>
    <w:p w14:paraId="29B86180" w14:textId="77777777" w:rsidR="00876A26" w:rsidRPr="00512E9D" w:rsidRDefault="00876A26" w:rsidP="00876A26">
      <w:pPr>
        <w:jc w:val="center"/>
        <w:rPr>
          <w:b/>
          <w:bCs/>
          <w:color w:val="000000"/>
        </w:rPr>
      </w:pPr>
    </w:p>
    <w:p w14:paraId="218131EF" w14:textId="77777777" w:rsidR="00240A2F" w:rsidRPr="00512E9D" w:rsidRDefault="00240A2F" w:rsidP="00876A26">
      <w:pPr>
        <w:jc w:val="center"/>
        <w:rPr>
          <w:b/>
          <w:bCs/>
          <w:color w:val="000000"/>
        </w:rPr>
      </w:pPr>
    </w:p>
    <w:p w14:paraId="74656DC5" w14:textId="77777777" w:rsidR="00876A26" w:rsidRPr="00512E9D" w:rsidRDefault="00876A26" w:rsidP="00876A26">
      <w:pPr>
        <w:jc w:val="center"/>
        <w:rPr>
          <w:b/>
          <w:bCs/>
          <w:color w:val="000000"/>
        </w:rPr>
      </w:pPr>
      <w:r w:rsidRPr="00512E9D">
        <w:rPr>
          <w:b/>
          <w:bCs/>
          <w:color w:val="000000"/>
        </w:rPr>
        <w:t>Лот № 1</w:t>
      </w:r>
    </w:p>
    <w:p w14:paraId="7231177F" w14:textId="77777777" w:rsidR="00876A26" w:rsidRDefault="00876A26" w:rsidP="00876A26">
      <w:pPr>
        <w:jc w:val="center"/>
        <w:rPr>
          <w:b/>
          <w:bCs/>
          <w:color w:val="000000"/>
        </w:rPr>
      </w:pPr>
      <w:r w:rsidRPr="00512E9D">
        <w:rPr>
          <w:b/>
          <w:bCs/>
          <w:color w:val="000000"/>
        </w:rPr>
        <w:t>Техническая спецификация</w:t>
      </w:r>
    </w:p>
    <w:p w14:paraId="5FA26545" w14:textId="061A055A" w:rsidR="0004017F" w:rsidRDefault="0004017F" w:rsidP="00876A26">
      <w:pPr>
        <w:jc w:val="center"/>
        <w:rPr>
          <w:b/>
          <w:bCs/>
          <w:color w:val="000000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553"/>
        <w:gridCol w:w="3402"/>
        <w:gridCol w:w="2409"/>
        <w:gridCol w:w="5699"/>
        <w:gridCol w:w="964"/>
      </w:tblGrid>
      <w:tr w:rsidR="00F7699F" w:rsidRPr="00DE42D6" w14:paraId="29362C52" w14:textId="77777777" w:rsidTr="00F7699F">
        <w:trPr>
          <w:trHeight w:val="40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vAlign w:val="center"/>
            <w:hideMark/>
          </w:tcPr>
          <w:p w14:paraId="4B525584" w14:textId="77777777" w:rsidR="00F7699F" w:rsidRPr="00DE42D6" w:rsidRDefault="00F7699F" w:rsidP="00485791">
            <w:pPr>
              <w:jc w:val="center"/>
              <w:rPr>
                <w:b/>
                <w:sz w:val="22"/>
                <w:szCs w:val="22"/>
              </w:rPr>
            </w:pPr>
            <w:r w:rsidRPr="00DE42D6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vAlign w:val="center"/>
            <w:hideMark/>
          </w:tcPr>
          <w:p w14:paraId="30A79800" w14:textId="77777777" w:rsidR="00F7699F" w:rsidRPr="00DE42D6" w:rsidRDefault="00F7699F" w:rsidP="00485791">
            <w:pPr>
              <w:tabs>
                <w:tab w:val="left" w:pos="450"/>
              </w:tabs>
              <w:jc w:val="center"/>
              <w:rPr>
                <w:b/>
                <w:sz w:val="22"/>
                <w:szCs w:val="22"/>
              </w:rPr>
            </w:pPr>
            <w:r w:rsidRPr="00DE42D6">
              <w:rPr>
                <w:b/>
                <w:sz w:val="22"/>
                <w:szCs w:val="22"/>
              </w:rPr>
              <w:t>Критерии</w:t>
            </w:r>
          </w:p>
        </w:tc>
        <w:tc>
          <w:tcPr>
            <w:tcW w:w="124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vAlign w:val="center"/>
            <w:hideMark/>
          </w:tcPr>
          <w:p w14:paraId="287EF2D2" w14:textId="77777777" w:rsidR="00F7699F" w:rsidRPr="00DE42D6" w:rsidRDefault="00F7699F" w:rsidP="00485791">
            <w:pPr>
              <w:tabs>
                <w:tab w:val="left" w:pos="450"/>
              </w:tabs>
              <w:jc w:val="center"/>
              <w:rPr>
                <w:b/>
              </w:rPr>
            </w:pPr>
            <w:r w:rsidRPr="00DE42D6">
              <w:rPr>
                <w:b/>
              </w:rPr>
              <w:t>Описание</w:t>
            </w:r>
          </w:p>
        </w:tc>
      </w:tr>
      <w:tr w:rsidR="00F7699F" w:rsidRPr="00DE42D6" w14:paraId="5A0456E0" w14:textId="77777777" w:rsidTr="00F7699F">
        <w:trPr>
          <w:trHeight w:val="4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F0AF3" w14:textId="77777777" w:rsidR="00F7699F" w:rsidRPr="00DE42D6" w:rsidRDefault="00F7699F" w:rsidP="00485791">
            <w:pPr>
              <w:tabs>
                <w:tab w:val="left" w:pos="450"/>
              </w:tabs>
              <w:jc w:val="center"/>
              <w:rPr>
                <w:b/>
                <w:sz w:val="22"/>
                <w:szCs w:val="22"/>
              </w:rPr>
            </w:pPr>
            <w:r w:rsidRPr="00DE42D6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3D8DA" w14:textId="77777777" w:rsidR="00F7699F" w:rsidRPr="00DE42D6" w:rsidRDefault="00F7699F" w:rsidP="00485791">
            <w:pPr>
              <w:tabs>
                <w:tab w:val="left" w:pos="450"/>
              </w:tabs>
              <w:ind w:right="-108"/>
              <w:rPr>
                <w:b/>
                <w:sz w:val="22"/>
                <w:szCs w:val="22"/>
              </w:rPr>
            </w:pPr>
            <w:r w:rsidRPr="00DE42D6">
              <w:rPr>
                <w:b/>
                <w:sz w:val="22"/>
                <w:szCs w:val="22"/>
              </w:rPr>
              <w:t>Наименование медицинской техники</w:t>
            </w:r>
          </w:p>
          <w:p w14:paraId="66831575" w14:textId="77777777" w:rsidR="00F7699F" w:rsidRPr="00DE42D6" w:rsidRDefault="00F7699F" w:rsidP="00485791">
            <w:pPr>
              <w:tabs>
                <w:tab w:val="left" w:pos="450"/>
              </w:tabs>
              <w:ind w:right="-108"/>
              <w:rPr>
                <w:sz w:val="22"/>
                <w:szCs w:val="22"/>
              </w:rPr>
            </w:pPr>
            <w:r w:rsidRPr="00DE42D6">
              <w:rPr>
                <w:sz w:val="22"/>
                <w:szCs w:val="22"/>
              </w:rPr>
              <w:t>(в соответствии с государственным</w:t>
            </w:r>
          </w:p>
          <w:p w14:paraId="4DDB29C8" w14:textId="77777777" w:rsidR="00F7699F" w:rsidRPr="00DE42D6" w:rsidRDefault="00F7699F" w:rsidP="00485791">
            <w:pPr>
              <w:tabs>
                <w:tab w:val="left" w:pos="450"/>
              </w:tabs>
              <w:ind w:right="-108"/>
              <w:rPr>
                <w:sz w:val="22"/>
                <w:szCs w:val="22"/>
              </w:rPr>
            </w:pPr>
            <w:r w:rsidRPr="00DE42D6">
              <w:rPr>
                <w:sz w:val="22"/>
                <w:szCs w:val="22"/>
              </w:rPr>
              <w:t>реестром медицинских изделий с указанием модели, наименования производителя, страны)</w:t>
            </w:r>
          </w:p>
        </w:tc>
        <w:tc>
          <w:tcPr>
            <w:tcW w:w="124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EB64B" w14:textId="77777777" w:rsidR="00F7699F" w:rsidRPr="001959A0" w:rsidRDefault="00F7699F" w:rsidP="0048579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7ED3">
              <w:rPr>
                <w:sz w:val="22"/>
                <w:szCs w:val="22"/>
              </w:rPr>
              <w:t xml:space="preserve">Экранированный бактерицидный облучатель </w:t>
            </w:r>
          </w:p>
        </w:tc>
      </w:tr>
      <w:tr w:rsidR="00F7699F" w:rsidRPr="00DE42D6" w14:paraId="4F5924FB" w14:textId="77777777" w:rsidTr="00F7699F">
        <w:trPr>
          <w:trHeight w:val="611"/>
        </w:trPr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385C47C" w14:textId="77777777" w:rsidR="00F7699F" w:rsidRPr="00DE42D6" w:rsidRDefault="00F7699F" w:rsidP="00485791">
            <w:pPr>
              <w:jc w:val="center"/>
              <w:rPr>
                <w:b/>
                <w:sz w:val="22"/>
                <w:szCs w:val="22"/>
              </w:rPr>
            </w:pPr>
            <w:r w:rsidRPr="00DE42D6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553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DCFC593" w14:textId="77777777" w:rsidR="00F7699F" w:rsidRPr="00DE42D6" w:rsidRDefault="00F7699F" w:rsidP="00485791">
            <w:pPr>
              <w:ind w:right="-108"/>
              <w:rPr>
                <w:b/>
                <w:sz w:val="22"/>
                <w:szCs w:val="22"/>
              </w:rPr>
            </w:pPr>
            <w:r w:rsidRPr="00DE42D6">
              <w:rPr>
                <w:b/>
                <w:sz w:val="22"/>
                <w:szCs w:val="22"/>
              </w:rPr>
              <w:t>Требования к комплектации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B9468" w14:textId="77777777" w:rsidR="00F7699F" w:rsidRPr="00DE42D6" w:rsidRDefault="00F7699F" w:rsidP="00485791">
            <w:pPr>
              <w:jc w:val="center"/>
              <w:rPr>
                <w:i/>
                <w:sz w:val="20"/>
                <w:szCs w:val="20"/>
              </w:rPr>
            </w:pPr>
            <w:r w:rsidRPr="00DE42D6">
              <w:rPr>
                <w:i/>
                <w:sz w:val="20"/>
                <w:szCs w:val="20"/>
              </w:rPr>
              <w:t>№</w:t>
            </w:r>
          </w:p>
          <w:p w14:paraId="40D94B4C" w14:textId="77777777" w:rsidR="00F7699F" w:rsidRPr="00DE42D6" w:rsidRDefault="00F7699F" w:rsidP="00485791">
            <w:pPr>
              <w:jc w:val="center"/>
              <w:rPr>
                <w:i/>
                <w:sz w:val="20"/>
                <w:szCs w:val="20"/>
              </w:rPr>
            </w:pPr>
            <w:r w:rsidRPr="00DE42D6">
              <w:rPr>
                <w:i/>
                <w:sz w:val="20"/>
                <w:szCs w:val="20"/>
              </w:rPr>
              <w:t>п/п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A8390" w14:textId="77777777" w:rsidR="00F7699F" w:rsidRPr="00DE42D6" w:rsidRDefault="00F7699F" w:rsidP="00485791">
            <w:pPr>
              <w:jc w:val="center"/>
              <w:rPr>
                <w:i/>
                <w:sz w:val="20"/>
                <w:szCs w:val="20"/>
              </w:rPr>
            </w:pPr>
            <w:r w:rsidRPr="00DE42D6">
              <w:rPr>
                <w:i/>
                <w:sz w:val="20"/>
                <w:szCs w:val="20"/>
              </w:rPr>
              <w:t>Наименование комплектующего к медицинской технике (в</w:t>
            </w:r>
            <w:r w:rsidRPr="00DE42D6">
              <w:rPr>
                <w:i/>
                <w:sz w:val="20"/>
                <w:szCs w:val="20"/>
              </w:rPr>
              <w:br/>
              <w:t>соответствии с</w:t>
            </w:r>
            <w:r w:rsidRPr="00DE42D6">
              <w:rPr>
                <w:i/>
                <w:sz w:val="20"/>
                <w:szCs w:val="20"/>
              </w:rPr>
              <w:br/>
              <w:t>государственным</w:t>
            </w:r>
            <w:r w:rsidRPr="00DE42D6">
              <w:rPr>
                <w:i/>
                <w:sz w:val="20"/>
                <w:szCs w:val="20"/>
              </w:rPr>
              <w:br/>
              <w:t>реестром медицинских</w:t>
            </w:r>
            <w:r w:rsidRPr="00DE42D6">
              <w:rPr>
                <w:i/>
                <w:sz w:val="20"/>
                <w:szCs w:val="20"/>
              </w:rPr>
              <w:br/>
              <w:t>изделий)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62D29" w14:textId="77777777" w:rsidR="00F7699F" w:rsidRPr="00DE42D6" w:rsidRDefault="00F7699F" w:rsidP="00485791">
            <w:pPr>
              <w:jc w:val="center"/>
              <w:rPr>
                <w:i/>
                <w:sz w:val="20"/>
                <w:szCs w:val="20"/>
              </w:rPr>
            </w:pPr>
            <w:r w:rsidRPr="00DE42D6">
              <w:rPr>
                <w:i/>
                <w:sz w:val="20"/>
                <w:szCs w:val="20"/>
              </w:rPr>
              <w:t>Модель/марка, каталожный номер, краткая техническая характеристика комплектующего к медицинской технике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F75DA" w14:textId="77777777" w:rsidR="00F7699F" w:rsidRPr="00DE42D6" w:rsidRDefault="00F7699F" w:rsidP="00485791">
            <w:pPr>
              <w:jc w:val="center"/>
              <w:rPr>
                <w:i/>
                <w:sz w:val="20"/>
                <w:szCs w:val="20"/>
              </w:rPr>
            </w:pPr>
            <w:r w:rsidRPr="00DE42D6">
              <w:rPr>
                <w:i/>
                <w:sz w:val="20"/>
                <w:szCs w:val="20"/>
              </w:rPr>
              <w:t>Требуемое</w:t>
            </w:r>
            <w:r w:rsidRPr="00DE42D6">
              <w:rPr>
                <w:i/>
                <w:sz w:val="20"/>
                <w:szCs w:val="20"/>
              </w:rPr>
              <w:br/>
              <w:t>количество (с указанием единицы измерения)</w:t>
            </w:r>
          </w:p>
        </w:tc>
      </w:tr>
      <w:tr w:rsidR="00F7699F" w:rsidRPr="00DE42D6" w14:paraId="088B4E85" w14:textId="77777777" w:rsidTr="00F7699F">
        <w:trPr>
          <w:trHeight w:val="141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9EC8388" w14:textId="77777777" w:rsidR="00F7699F" w:rsidRPr="00DE42D6" w:rsidRDefault="00F7699F" w:rsidP="0048579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5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17EC3C8" w14:textId="77777777" w:rsidR="00F7699F" w:rsidRPr="00DE42D6" w:rsidRDefault="00F7699F" w:rsidP="00485791">
            <w:pPr>
              <w:rPr>
                <w:b/>
                <w:sz w:val="22"/>
                <w:szCs w:val="22"/>
              </w:rPr>
            </w:pPr>
          </w:p>
        </w:tc>
        <w:tc>
          <w:tcPr>
            <w:tcW w:w="124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9C585" w14:textId="77777777" w:rsidR="00F7699F" w:rsidRPr="00DE42D6" w:rsidRDefault="00F7699F" w:rsidP="00485791">
            <w:pPr>
              <w:rPr>
                <w:b/>
                <w:i/>
                <w:sz w:val="20"/>
                <w:szCs w:val="20"/>
              </w:rPr>
            </w:pPr>
            <w:r w:rsidRPr="00DE42D6">
              <w:rPr>
                <w:b/>
                <w:i/>
                <w:sz w:val="20"/>
                <w:szCs w:val="20"/>
              </w:rPr>
              <w:t>Основные комплектующие</w:t>
            </w:r>
            <w:r w:rsidRPr="00DE42D6">
              <w:rPr>
                <w:b/>
                <w:i/>
                <w:sz w:val="20"/>
                <w:szCs w:val="20"/>
                <w:lang w:val="en-US"/>
              </w:rPr>
              <w:t>:</w:t>
            </w:r>
          </w:p>
        </w:tc>
      </w:tr>
      <w:tr w:rsidR="00F7699F" w:rsidRPr="00DE42D6" w14:paraId="306C5D7B" w14:textId="77777777" w:rsidTr="00F7699F">
        <w:trPr>
          <w:trHeight w:val="141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4FF791" w14:textId="77777777" w:rsidR="00F7699F" w:rsidRPr="00DE42D6" w:rsidRDefault="00F7699F" w:rsidP="0048579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D958CF" w14:textId="77777777" w:rsidR="00F7699F" w:rsidRPr="00DE42D6" w:rsidRDefault="00F7699F" w:rsidP="00485791">
            <w:pPr>
              <w:rPr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0BC96" w14:textId="77777777" w:rsidR="00F7699F" w:rsidRPr="0027057A" w:rsidRDefault="00F7699F" w:rsidP="0048579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FB9F4" w14:textId="77777777" w:rsidR="00F7699F" w:rsidRPr="0050445A" w:rsidRDefault="00F7699F" w:rsidP="00485791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50445A">
              <w:rPr>
                <w:b/>
              </w:rPr>
              <w:t xml:space="preserve">Экранированный бактерицидный облучатель </w:t>
            </w:r>
          </w:p>
          <w:p w14:paraId="344DC253" w14:textId="77777777" w:rsidR="00F7699F" w:rsidRPr="0050445A" w:rsidRDefault="00F7699F" w:rsidP="00485791">
            <w:pPr>
              <w:rPr>
                <w:sz w:val="26"/>
                <w:szCs w:val="26"/>
              </w:rPr>
            </w:pP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4A739" w14:textId="77777777" w:rsidR="00F7699F" w:rsidRPr="002B6264" w:rsidRDefault="00F7699F" w:rsidP="00485791">
            <w:pPr>
              <w:spacing w:before="100" w:beforeAutospacing="1"/>
              <w:jc w:val="both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 xml:space="preserve">Экранированный </w:t>
            </w:r>
            <w:r w:rsidRPr="00C3608E">
              <w:rPr>
                <w:color w:val="000000"/>
                <w:lang w:val="kk-KZ"/>
              </w:rPr>
              <w:t>бактерицидный облучатель, с УФ-излучени</w:t>
            </w:r>
            <w:r>
              <w:rPr>
                <w:color w:val="000000"/>
                <w:lang w:val="kk-KZ"/>
              </w:rPr>
              <w:t>ем</w:t>
            </w:r>
            <w:r w:rsidRPr="00C3608E">
              <w:rPr>
                <w:color w:val="000000"/>
                <w:lang w:val="kk-KZ"/>
              </w:rPr>
              <w:t>,</w:t>
            </w:r>
            <w:r w:rsidRPr="002B6264">
              <w:rPr>
                <w:color w:val="000000"/>
                <w:lang w:val="kk-KZ"/>
              </w:rPr>
              <w:t xml:space="preserve"> </w:t>
            </w:r>
            <w:r w:rsidRPr="00C3608E">
              <w:rPr>
                <w:color w:val="000000"/>
                <w:lang w:val="kk-KZ"/>
              </w:rPr>
              <w:t>соответствующий требованиям методических указаний по применению обеззараживающих ламп</w:t>
            </w:r>
            <w:r>
              <w:rPr>
                <w:color w:val="000000"/>
                <w:lang w:val="kk-KZ"/>
              </w:rPr>
              <w:t>, в комплектации с УФ лампой</w:t>
            </w:r>
            <w:r w:rsidRPr="00C3608E">
              <w:rPr>
                <w:color w:val="000000"/>
                <w:lang w:val="kk-KZ"/>
              </w:rPr>
              <w:t xml:space="preserve">. </w:t>
            </w:r>
            <w:r>
              <w:rPr>
                <w:color w:val="000000"/>
                <w:lang w:val="kk-KZ"/>
              </w:rPr>
              <w:t>УФ</w:t>
            </w:r>
            <w:r w:rsidRPr="00C3608E">
              <w:rPr>
                <w:color w:val="000000"/>
                <w:lang w:val="kk-KZ"/>
              </w:rPr>
              <w:t xml:space="preserve"> лампа должна</w:t>
            </w:r>
            <w:r>
              <w:rPr>
                <w:color w:val="000000"/>
                <w:lang w:val="kk-KZ"/>
              </w:rPr>
              <w:t xml:space="preserve"> </w:t>
            </w:r>
            <w:r w:rsidRPr="00C3608E">
              <w:rPr>
                <w:color w:val="000000"/>
                <w:lang w:val="kk-KZ"/>
              </w:rPr>
              <w:t>располагаться в экранированном корпусе</w:t>
            </w:r>
            <w:r>
              <w:rPr>
                <w:color w:val="000000"/>
                <w:lang w:val="kk-KZ"/>
              </w:rPr>
              <w:t xml:space="preserve"> и обеспечивать </w:t>
            </w:r>
            <w:r w:rsidRPr="00C3608E">
              <w:rPr>
                <w:color w:val="000000"/>
                <w:lang w:val="kk-KZ"/>
              </w:rPr>
              <w:t>непрям</w:t>
            </w:r>
            <w:r>
              <w:rPr>
                <w:color w:val="000000"/>
                <w:lang w:val="kk-KZ"/>
              </w:rPr>
              <w:t>ой</w:t>
            </w:r>
            <w:r w:rsidRPr="00C3608E">
              <w:rPr>
                <w:color w:val="000000"/>
                <w:lang w:val="kk-KZ"/>
              </w:rPr>
              <w:t xml:space="preserve"> способ излучения</w:t>
            </w:r>
            <w:r w:rsidRPr="002B6264">
              <w:rPr>
                <w:color w:val="000000"/>
                <w:lang w:val="kk-KZ"/>
              </w:rPr>
              <w:t>.</w:t>
            </w:r>
            <w:r w:rsidRPr="00C3608E">
              <w:rPr>
                <w:color w:val="000000"/>
                <w:lang w:val="kk-KZ"/>
              </w:rPr>
              <w:t xml:space="preserve"> При этом облучатель можно использовать </w:t>
            </w:r>
            <w:r>
              <w:rPr>
                <w:color w:val="000000"/>
                <w:lang w:val="kk-KZ"/>
              </w:rPr>
              <w:t>в присутствии людей</w:t>
            </w:r>
            <w:r w:rsidRPr="00C3608E">
              <w:rPr>
                <w:color w:val="000000"/>
                <w:lang w:val="kk-KZ"/>
              </w:rPr>
              <w:t xml:space="preserve">. </w:t>
            </w:r>
            <w:r w:rsidRPr="00FC133E">
              <w:rPr>
                <w:color w:val="000000"/>
                <w:lang w:val="kk-KZ"/>
              </w:rPr>
              <w:t>Способ крепления настенн</w:t>
            </w:r>
            <w:r>
              <w:rPr>
                <w:color w:val="000000"/>
                <w:lang w:val="kk-KZ"/>
              </w:rPr>
              <w:t>ый</w:t>
            </w:r>
            <w:r w:rsidRPr="00FC133E">
              <w:rPr>
                <w:color w:val="000000"/>
                <w:lang w:val="kk-KZ"/>
              </w:rPr>
              <w:t xml:space="preserve">. </w:t>
            </w:r>
            <w:r w:rsidRPr="002B6264">
              <w:rPr>
                <w:color w:val="000000"/>
                <w:lang w:val="kk-KZ"/>
              </w:rPr>
              <w:t xml:space="preserve">Материал облучателя- металл. </w:t>
            </w:r>
            <w:r w:rsidRPr="00C3608E">
              <w:rPr>
                <w:color w:val="000000"/>
                <w:lang w:val="kk-KZ"/>
              </w:rPr>
              <w:t xml:space="preserve">Непрямое излучение должно быть в горизонтальной плоскости с перераспределением облучения таким образом, чтобы разделять помещение на «жилую </w:t>
            </w:r>
            <w:r w:rsidRPr="00C3608E">
              <w:rPr>
                <w:color w:val="000000"/>
                <w:lang w:val="kk-KZ"/>
              </w:rPr>
              <w:lastRenderedPageBreak/>
              <w:t xml:space="preserve">часть» где могут находиться медицинский персонал и пациенты, и «нежилую часть» где происходит непосредственное обеззараживание воздуха на высоте не более 2-х метров, за счет естественной или принудительной конвенции воздуха. Вместе с тем, в «жилой части» облученность должна составлять не более </w:t>
            </w:r>
            <w:r w:rsidRPr="002B6264">
              <w:rPr>
                <w:color w:val="000000"/>
                <w:lang w:val="kk-KZ"/>
              </w:rPr>
              <w:t>не менее  0,1 мкВт/см².</w:t>
            </w:r>
            <w:r>
              <w:rPr>
                <w:color w:val="000000"/>
                <w:lang w:val="kk-KZ"/>
              </w:rPr>
              <w:t xml:space="preserve">; </w:t>
            </w:r>
            <w:r w:rsidRPr="002B6264">
              <w:rPr>
                <w:color w:val="000000"/>
                <w:lang w:val="kk-KZ"/>
              </w:rPr>
              <w:t xml:space="preserve">в верхней части помещения (не жилой) на высоте не менее 2,2 м от пола на расстоянии 1 м от источника в секторе прямых лучей облученность должна составлять не менее  90 мкВт/см². </w:t>
            </w:r>
            <w:r w:rsidRPr="00FC133E">
              <w:rPr>
                <w:color w:val="000000"/>
                <w:lang w:val="kk-KZ"/>
              </w:rPr>
              <w:t>Максимальный угол открытия крышки экранированной лампы должен составлять не более</w:t>
            </w:r>
            <w:r w:rsidRPr="00C3608E">
              <w:rPr>
                <w:color w:val="000000"/>
                <w:lang w:val="kk-KZ"/>
              </w:rPr>
              <w:t xml:space="preserve"> 30º, для достижения максимального бактерицидного эффекта и минимизации электростатического загрязнения лампы.</w:t>
            </w:r>
            <w:r>
              <w:rPr>
                <w:color w:val="000000"/>
                <w:lang w:val="kk-KZ"/>
              </w:rPr>
              <w:t xml:space="preserve"> </w:t>
            </w:r>
            <w:r w:rsidRPr="00C3608E">
              <w:rPr>
                <w:color w:val="000000"/>
                <w:lang w:val="kk-KZ"/>
              </w:rPr>
              <w:t xml:space="preserve">Облучатель должен обеспечивать обеззараживание воздуха эквивалентное </w:t>
            </w:r>
            <w:r>
              <w:rPr>
                <w:color w:val="000000"/>
                <w:lang w:val="kk-KZ"/>
              </w:rPr>
              <w:t xml:space="preserve">не менее </w:t>
            </w:r>
            <w:r w:rsidRPr="00C3608E">
              <w:rPr>
                <w:color w:val="000000"/>
                <w:lang w:val="kk-KZ"/>
              </w:rPr>
              <w:t>8-</w:t>
            </w:r>
            <w:r>
              <w:rPr>
                <w:color w:val="000000"/>
                <w:lang w:val="kk-KZ"/>
              </w:rPr>
              <w:t>ми</w:t>
            </w:r>
            <w:r w:rsidRPr="00C3608E">
              <w:rPr>
                <w:color w:val="000000"/>
                <w:lang w:val="kk-KZ"/>
              </w:rPr>
              <w:t xml:space="preserve"> кратно</w:t>
            </w:r>
            <w:r>
              <w:rPr>
                <w:color w:val="000000"/>
                <w:lang w:val="kk-KZ"/>
              </w:rPr>
              <w:t>го</w:t>
            </w:r>
            <w:r w:rsidRPr="00C3608E">
              <w:rPr>
                <w:color w:val="000000"/>
                <w:lang w:val="kk-KZ"/>
              </w:rPr>
              <w:t xml:space="preserve"> воздухообмен</w:t>
            </w:r>
            <w:r>
              <w:rPr>
                <w:color w:val="000000"/>
                <w:lang w:val="kk-KZ"/>
              </w:rPr>
              <w:t xml:space="preserve">а </w:t>
            </w:r>
            <w:r w:rsidRPr="00C3608E">
              <w:rPr>
                <w:color w:val="000000"/>
                <w:lang w:val="kk-KZ"/>
              </w:rPr>
              <w:t xml:space="preserve">в час в помещении площадью </w:t>
            </w:r>
            <w:r>
              <w:rPr>
                <w:color w:val="000000"/>
                <w:lang w:val="kk-KZ"/>
              </w:rPr>
              <w:t>не менее 25</w:t>
            </w:r>
            <w:r w:rsidRPr="00C3608E">
              <w:rPr>
                <w:color w:val="000000"/>
                <w:lang w:val="kk-KZ"/>
              </w:rPr>
              <w:t xml:space="preserve"> м². Срок службы бактерицидных ламп не менее </w:t>
            </w:r>
            <w:r>
              <w:rPr>
                <w:color w:val="000000"/>
                <w:lang w:val="kk-KZ"/>
              </w:rPr>
              <w:t xml:space="preserve">9 </w:t>
            </w:r>
            <w:r w:rsidRPr="00C3608E">
              <w:rPr>
                <w:color w:val="000000"/>
                <w:lang w:val="kk-KZ"/>
              </w:rPr>
              <w:t xml:space="preserve">000 часов. Электропитание от стандартной сети </w:t>
            </w:r>
            <w:r>
              <w:rPr>
                <w:color w:val="000000"/>
                <w:lang w:val="kk-KZ"/>
              </w:rPr>
              <w:t xml:space="preserve">не менее </w:t>
            </w:r>
            <w:r w:rsidRPr="00C3608E">
              <w:rPr>
                <w:color w:val="000000"/>
                <w:lang w:val="kk-KZ"/>
              </w:rPr>
              <w:t xml:space="preserve">220В, </w:t>
            </w:r>
            <w:r w:rsidRPr="00FC133E">
              <w:rPr>
                <w:color w:val="000000"/>
                <w:lang w:val="kk-KZ"/>
              </w:rPr>
              <w:t>частота не менее 50 и не более 60 Гц</w:t>
            </w:r>
            <w:r w:rsidRPr="00C3608E">
              <w:rPr>
                <w:color w:val="000000"/>
                <w:lang w:val="kk-KZ"/>
              </w:rPr>
              <w:t>.</w:t>
            </w:r>
            <w:r>
              <w:rPr>
                <w:color w:val="000000"/>
                <w:lang w:val="kk-KZ"/>
              </w:rPr>
              <w:t xml:space="preserve"> </w:t>
            </w:r>
            <w:r w:rsidRPr="00FC133E">
              <w:rPr>
                <w:color w:val="000000"/>
                <w:lang w:val="kk-KZ"/>
              </w:rPr>
              <w:t>Расстояние между патронами 894,6±1 мм</w:t>
            </w:r>
            <w:r>
              <w:rPr>
                <w:color w:val="000000"/>
                <w:lang w:val="kk-KZ"/>
              </w:rPr>
              <w:t xml:space="preserve">. </w:t>
            </w:r>
            <w:r w:rsidRPr="00FC133E">
              <w:rPr>
                <w:color w:val="000000"/>
                <w:lang w:val="kk-KZ"/>
              </w:rPr>
              <w:t xml:space="preserve">Габаритные размеры, мм.: длина </w:t>
            </w:r>
            <w:r>
              <w:rPr>
                <w:color w:val="000000"/>
                <w:lang w:val="kk-KZ"/>
              </w:rPr>
              <w:t xml:space="preserve">не менее </w:t>
            </w:r>
            <w:r w:rsidRPr="00FC133E">
              <w:rPr>
                <w:color w:val="000000"/>
                <w:lang w:val="kk-KZ"/>
              </w:rPr>
              <w:t xml:space="preserve">945±2, ширина  </w:t>
            </w:r>
            <w:r>
              <w:rPr>
                <w:color w:val="000000"/>
                <w:lang w:val="kk-KZ"/>
              </w:rPr>
              <w:t xml:space="preserve">не менее </w:t>
            </w:r>
            <w:r w:rsidRPr="00FC133E">
              <w:rPr>
                <w:color w:val="000000"/>
                <w:lang w:val="kk-KZ"/>
              </w:rPr>
              <w:t xml:space="preserve">145±2, высота </w:t>
            </w:r>
            <w:r>
              <w:rPr>
                <w:color w:val="000000"/>
                <w:lang w:val="kk-KZ"/>
              </w:rPr>
              <w:t xml:space="preserve">не менее </w:t>
            </w:r>
            <w:r w:rsidRPr="00FC133E">
              <w:rPr>
                <w:color w:val="000000"/>
                <w:lang w:val="kk-KZ"/>
              </w:rPr>
              <w:t xml:space="preserve">75±2. Размер в упакованном виде не более </w:t>
            </w:r>
            <w:r>
              <w:rPr>
                <w:color w:val="000000"/>
                <w:lang w:val="kk-KZ"/>
              </w:rPr>
              <w:t>14</w:t>
            </w:r>
            <w:r w:rsidRPr="00FC133E">
              <w:rPr>
                <w:color w:val="000000"/>
                <w:lang w:val="kk-KZ"/>
              </w:rPr>
              <w:t xml:space="preserve">* </w:t>
            </w:r>
            <w:r>
              <w:rPr>
                <w:color w:val="000000"/>
                <w:lang w:val="kk-KZ"/>
              </w:rPr>
              <w:t>17</w:t>
            </w:r>
            <w:r w:rsidRPr="00FC133E">
              <w:rPr>
                <w:color w:val="000000"/>
                <w:lang w:val="kk-KZ"/>
              </w:rPr>
              <w:t xml:space="preserve">* </w:t>
            </w:r>
            <w:r>
              <w:rPr>
                <w:color w:val="000000"/>
                <w:lang w:val="kk-KZ"/>
              </w:rPr>
              <w:t>100</w:t>
            </w:r>
            <w:r w:rsidRPr="00FC133E">
              <w:rPr>
                <w:color w:val="000000"/>
                <w:lang w:val="kk-KZ"/>
              </w:rPr>
              <w:t xml:space="preserve"> </w:t>
            </w:r>
            <w:r>
              <w:rPr>
                <w:color w:val="000000"/>
                <w:lang w:val="kk-KZ"/>
              </w:rPr>
              <w:t>с</w:t>
            </w:r>
            <w:r w:rsidRPr="00FC133E">
              <w:rPr>
                <w:color w:val="000000"/>
                <w:lang w:val="kk-KZ"/>
              </w:rPr>
              <w:t>м.</w:t>
            </w:r>
            <w:r w:rsidRPr="002B6264">
              <w:rPr>
                <w:color w:val="000000"/>
                <w:lang w:val="kk-KZ"/>
              </w:rPr>
              <w:t xml:space="preserve"> </w:t>
            </w:r>
            <w:r>
              <w:rPr>
                <w:color w:val="000000"/>
                <w:lang w:val="kk-KZ"/>
              </w:rPr>
              <w:t>Вес без упаковки</w:t>
            </w:r>
            <w:r w:rsidRPr="002B6264">
              <w:rPr>
                <w:color w:val="000000"/>
                <w:lang w:val="kk-KZ"/>
              </w:rPr>
              <w:t xml:space="preserve">: не более 3,6 кг. Вес в упакованном виде: не более 4,1 кг. </w:t>
            </w:r>
          </w:p>
          <w:p w14:paraId="672FEA9B" w14:textId="77777777" w:rsidR="00F7699F" w:rsidRPr="002B6264" w:rsidRDefault="00F7699F" w:rsidP="004857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rPr>
                <w:b/>
                <w:color w:val="000000"/>
              </w:rPr>
            </w:pPr>
            <w:r w:rsidRPr="002B6264">
              <w:rPr>
                <w:b/>
                <w:color w:val="000000"/>
              </w:rPr>
              <w:t>Перечень комплектующих:</w:t>
            </w:r>
          </w:p>
          <w:p w14:paraId="34481F4A" w14:textId="77777777" w:rsidR="00F7699F" w:rsidRPr="002B6264" w:rsidRDefault="00F7699F" w:rsidP="004857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rPr>
                <w:color w:val="000000"/>
              </w:rPr>
            </w:pPr>
            <w:r w:rsidRPr="002B6264">
              <w:rPr>
                <w:b/>
                <w:color w:val="000000"/>
              </w:rPr>
              <w:t xml:space="preserve">- </w:t>
            </w:r>
            <w:r>
              <w:rPr>
                <w:color w:val="000000"/>
              </w:rPr>
              <w:t>М</w:t>
            </w:r>
            <w:r w:rsidRPr="002B6264">
              <w:rPr>
                <w:color w:val="000000"/>
              </w:rPr>
              <w:t>еталлический корпус</w:t>
            </w:r>
            <w:r>
              <w:rPr>
                <w:color w:val="000000"/>
              </w:rPr>
              <w:t>, в собранном виде с патронами</w:t>
            </w:r>
            <w:r w:rsidRPr="002B6264">
              <w:rPr>
                <w:color w:val="000000"/>
              </w:rPr>
              <w:t xml:space="preserve"> -1 шт;</w:t>
            </w:r>
          </w:p>
          <w:p w14:paraId="4DE531B3" w14:textId="77777777" w:rsidR="00F7699F" w:rsidRPr="002B6264" w:rsidRDefault="00F7699F" w:rsidP="004857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rPr>
                <w:color w:val="000000"/>
              </w:rPr>
            </w:pPr>
            <w:r w:rsidRPr="002B6264">
              <w:rPr>
                <w:color w:val="000000"/>
              </w:rPr>
              <w:t xml:space="preserve">- </w:t>
            </w:r>
            <w:r>
              <w:rPr>
                <w:color w:val="000000"/>
              </w:rPr>
              <w:t>М</w:t>
            </w:r>
            <w:r w:rsidRPr="002B6264">
              <w:rPr>
                <w:color w:val="000000"/>
              </w:rPr>
              <w:t>еталлическая подъемная кр</w:t>
            </w:r>
            <w:r>
              <w:rPr>
                <w:color w:val="000000"/>
              </w:rPr>
              <w:t>ы</w:t>
            </w:r>
            <w:r w:rsidRPr="002B6264">
              <w:rPr>
                <w:color w:val="000000"/>
              </w:rPr>
              <w:t>шка -1 шт</w:t>
            </w:r>
          </w:p>
          <w:p w14:paraId="6CB0755E" w14:textId="77777777" w:rsidR="00F7699F" w:rsidRPr="002B6264" w:rsidRDefault="00F7699F" w:rsidP="004857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rPr>
                <w:color w:val="000000"/>
              </w:rPr>
            </w:pPr>
            <w:r w:rsidRPr="002B6264">
              <w:rPr>
                <w:color w:val="000000"/>
              </w:rPr>
              <w:t xml:space="preserve">- </w:t>
            </w:r>
            <w:r>
              <w:rPr>
                <w:color w:val="000000"/>
              </w:rPr>
              <w:t>П</w:t>
            </w:r>
            <w:r w:rsidRPr="002B6264">
              <w:rPr>
                <w:color w:val="000000"/>
              </w:rPr>
              <w:t xml:space="preserve">атроны для ламп, форма колбы (тип) </w:t>
            </w:r>
            <w:r w:rsidRPr="002B6264">
              <w:rPr>
                <w:color w:val="000000"/>
                <w:lang w:val="en-US"/>
              </w:rPr>
              <w:t>G</w:t>
            </w:r>
            <w:r w:rsidRPr="002B6264">
              <w:rPr>
                <w:color w:val="000000"/>
              </w:rPr>
              <w:t>13, T26; -</w:t>
            </w:r>
            <w:r>
              <w:rPr>
                <w:color w:val="000000"/>
              </w:rPr>
              <w:t xml:space="preserve"> </w:t>
            </w:r>
            <w:r w:rsidRPr="002B6264">
              <w:rPr>
                <w:color w:val="000000"/>
              </w:rPr>
              <w:t>2 шт;</w:t>
            </w:r>
          </w:p>
          <w:p w14:paraId="48939314" w14:textId="77777777" w:rsidR="00F7699F" w:rsidRPr="002B6264" w:rsidRDefault="00F7699F" w:rsidP="004857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rPr>
                <w:color w:val="000000"/>
              </w:rPr>
            </w:pPr>
            <w:r w:rsidRPr="002B6264">
              <w:rPr>
                <w:color w:val="000000"/>
              </w:rPr>
              <w:t>- Регулировочный винт 1 шт;</w:t>
            </w:r>
          </w:p>
          <w:p w14:paraId="607E50E3" w14:textId="77777777" w:rsidR="00F7699F" w:rsidRPr="002B6264" w:rsidRDefault="00F7699F" w:rsidP="004857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rPr>
                <w:color w:val="000000"/>
              </w:rPr>
            </w:pPr>
            <w:r w:rsidRPr="002B6264">
              <w:rPr>
                <w:color w:val="000000"/>
              </w:rPr>
              <w:t>- Стопорная гайка, 2 шт.;</w:t>
            </w:r>
          </w:p>
          <w:p w14:paraId="68F20082" w14:textId="77777777" w:rsidR="00F7699F" w:rsidRPr="002B6264" w:rsidRDefault="00F7699F" w:rsidP="004857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rPr>
                <w:color w:val="000000"/>
              </w:rPr>
            </w:pPr>
            <w:r w:rsidRPr="002B6264">
              <w:rPr>
                <w:color w:val="000000"/>
              </w:rPr>
              <w:t>- Аппарат пускорегулирующий, шт.1;</w:t>
            </w:r>
          </w:p>
          <w:p w14:paraId="270A7895" w14:textId="77777777" w:rsidR="00F7699F" w:rsidRPr="002B6264" w:rsidRDefault="00F7699F" w:rsidP="004857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rPr>
                <w:color w:val="000000"/>
              </w:rPr>
            </w:pPr>
            <w:r w:rsidRPr="002B6264">
              <w:rPr>
                <w:color w:val="000000"/>
              </w:rPr>
              <w:lastRenderedPageBreak/>
              <w:t>- Упаковка, шт.1;</w:t>
            </w:r>
          </w:p>
          <w:p w14:paraId="57C0C18C" w14:textId="77777777" w:rsidR="00F7699F" w:rsidRDefault="00F7699F" w:rsidP="004857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</w:pPr>
            <w:r w:rsidRPr="002B6264">
              <w:rPr>
                <w:b/>
                <w:color w:val="000000"/>
              </w:rPr>
              <w:t xml:space="preserve">- </w:t>
            </w:r>
            <w:r w:rsidRPr="002B6264">
              <w:rPr>
                <w:color w:val="000000"/>
              </w:rPr>
              <w:t xml:space="preserve">Технический паспорт </w:t>
            </w:r>
            <w:r>
              <w:rPr>
                <w:color w:val="000000"/>
              </w:rPr>
              <w:t xml:space="preserve">на </w:t>
            </w:r>
            <w:r w:rsidRPr="00C3608E">
              <w:t>казахском и русском языках</w:t>
            </w:r>
            <w:r>
              <w:t>.</w:t>
            </w:r>
          </w:p>
          <w:p w14:paraId="18CDF466" w14:textId="77777777" w:rsidR="00F7699F" w:rsidRPr="00EA7704" w:rsidRDefault="00F7699F" w:rsidP="004857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jc w:val="both"/>
            </w:pPr>
            <w:r w:rsidRPr="00C3608E">
              <w:t>Оборудование должно быть новым, не ранее 20</w:t>
            </w:r>
            <w:r>
              <w:rPr>
                <w:lang w:val="kk-KZ"/>
              </w:rPr>
              <w:t>22</w:t>
            </w:r>
            <w:r w:rsidRPr="00C3608E">
              <w:t> года выпуска. При поставке необходимо предоставить копию регистрационного удостоверения РК-МТ</w:t>
            </w:r>
            <w:r>
              <w:t>, заверенную оригиналом печати производителя</w:t>
            </w:r>
            <w:r w:rsidRPr="00C3608E">
              <w:t>, документ подтверждающий гарантию  Поставщика и срок ее действия, технические паспорта на оборудование на казахском и русском языках</w:t>
            </w:r>
            <w:r>
              <w:t xml:space="preserve"> в оригинале</w:t>
            </w:r>
            <w:r w:rsidRPr="00C3608E">
              <w:t>, копию сертификата качества</w:t>
            </w:r>
            <w:r>
              <w:rPr>
                <w:lang w:val="kk-KZ"/>
              </w:rPr>
              <w:t xml:space="preserve"> и безопасности.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5AD0B" w14:textId="77777777" w:rsidR="00F7699F" w:rsidRPr="00AD1469" w:rsidRDefault="00F7699F" w:rsidP="0048579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lastRenderedPageBreak/>
              <w:t xml:space="preserve">1 </w:t>
            </w:r>
            <w:r>
              <w:rPr>
                <w:sz w:val="26"/>
                <w:szCs w:val="26"/>
              </w:rPr>
              <w:t>шт.</w:t>
            </w:r>
          </w:p>
        </w:tc>
      </w:tr>
      <w:tr w:rsidR="00F7699F" w:rsidRPr="00DE42D6" w14:paraId="713B1849" w14:textId="77777777" w:rsidTr="00F7699F">
        <w:trPr>
          <w:trHeight w:val="141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4B1365" w14:textId="77777777" w:rsidR="00F7699F" w:rsidRPr="00DE42D6" w:rsidRDefault="00F7699F" w:rsidP="0048579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33F01F" w14:textId="77777777" w:rsidR="00F7699F" w:rsidRPr="00DE42D6" w:rsidRDefault="00F7699F" w:rsidP="00485791">
            <w:pPr>
              <w:rPr>
                <w:b/>
                <w:sz w:val="22"/>
                <w:szCs w:val="22"/>
              </w:rPr>
            </w:pPr>
          </w:p>
        </w:tc>
        <w:tc>
          <w:tcPr>
            <w:tcW w:w="124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F9459" w14:textId="77777777" w:rsidR="00F7699F" w:rsidRPr="00DE42D6" w:rsidRDefault="00F7699F" w:rsidP="00485791">
            <w:pPr>
              <w:rPr>
                <w:sz w:val="22"/>
                <w:szCs w:val="22"/>
              </w:rPr>
            </w:pPr>
            <w:r w:rsidRPr="0027057A">
              <w:rPr>
                <w:i/>
                <w:sz w:val="26"/>
                <w:szCs w:val="26"/>
              </w:rPr>
              <w:t>Дополнительные комплектующие</w:t>
            </w:r>
          </w:p>
        </w:tc>
      </w:tr>
      <w:tr w:rsidR="00F7699F" w:rsidRPr="00DE42D6" w14:paraId="70BC5BD8" w14:textId="77777777" w:rsidTr="00F7699F">
        <w:trPr>
          <w:trHeight w:val="141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1FA654" w14:textId="77777777" w:rsidR="00F7699F" w:rsidRPr="00DE42D6" w:rsidRDefault="00F7699F" w:rsidP="0048579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3C9717" w14:textId="77777777" w:rsidR="00F7699F" w:rsidRPr="00DE42D6" w:rsidRDefault="00F7699F" w:rsidP="00485791">
            <w:pPr>
              <w:rPr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D3E7F" w14:textId="77777777" w:rsidR="00F7699F" w:rsidRPr="0027057A" w:rsidRDefault="00F7699F" w:rsidP="0048579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389B1" w14:textId="77777777" w:rsidR="00F7699F" w:rsidRPr="0027057A" w:rsidRDefault="00F7699F" w:rsidP="004857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rPr>
                <w:sz w:val="26"/>
                <w:szCs w:val="26"/>
              </w:rPr>
            </w:pPr>
            <w:r w:rsidRPr="00D53438">
              <w:rPr>
                <w:b/>
                <w:color w:val="000000"/>
                <w:sz w:val="22"/>
                <w:szCs w:val="22"/>
              </w:rPr>
              <w:t xml:space="preserve">Бактерицидная лампа 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6394B" w14:textId="77777777" w:rsidR="00F7699F" w:rsidRPr="00355ECA" w:rsidRDefault="00F7699F" w:rsidP="00485791">
            <w:pPr>
              <w:tabs>
                <w:tab w:val="left" w:pos="367"/>
                <w:tab w:val="left" w:pos="3355"/>
              </w:tabs>
              <w:rPr>
                <w:bCs/>
                <w:color w:val="000000"/>
              </w:rPr>
            </w:pPr>
            <w:r w:rsidRPr="00355ECA">
              <w:rPr>
                <w:bCs/>
                <w:color w:val="000000"/>
              </w:rPr>
              <w:t>Двухцокольн</w:t>
            </w:r>
            <w:r>
              <w:rPr>
                <w:bCs/>
                <w:color w:val="000000"/>
              </w:rPr>
              <w:t>ая</w:t>
            </w:r>
            <w:r w:rsidRPr="00355ECA">
              <w:rPr>
                <w:bCs/>
                <w:color w:val="000000"/>
              </w:rPr>
              <w:t xml:space="preserve"> газоразрядн</w:t>
            </w:r>
            <w:r>
              <w:rPr>
                <w:bCs/>
                <w:color w:val="000000"/>
              </w:rPr>
              <w:t>ая</w:t>
            </w:r>
            <w:r w:rsidRPr="00355ECA">
              <w:rPr>
                <w:bCs/>
                <w:color w:val="000000"/>
              </w:rPr>
              <w:t xml:space="preserve"> ламп</w:t>
            </w:r>
            <w:r>
              <w:rPr>
                <w:bCs/>
                <w:color w:val="000000"/>
              </w:rPr>
              <w:t>а</w:t>
            </w:r>
            <w:r w:rsidRPr="00355ECA">
              <w:rPr>
                <w:bCs/>
                <w:color w:val="000000"/>
              </w:rPr>
              <w:t xml:space="preserve"> низкого давления специального назначения серии UVC предназначен</w:t>
            </w:r>
            <w:r>
              <w:rPr>
                <w:bCs/>
                <w:color w:val="000000"/>
              </w:rPr>
              <w:t>ая</w:t>
            </w:r>
            <w:r w:rsidRPr="00355ECA">
              <w:rPr>
                <w:bCs/>
                <w:color w:val="000000"/>
              </w:rPr>
              <w:t xml:space="preserve"> для использования в качестве источника ультрафиолетового излучения в коротковолновой области (УФ-С) линией излучения </w:t>
            </w:r>
            <w:r>
              <w:rPr>
                <w:bCs/>
                <w:color w:val="000000"/>
              </w:rPr>
              <w:t xml:space="preserve">не более </w:t>
            </w:r>
            <w:r w:rsidRPr="00355ECA">
              <w:rPr>
                <w:bCs/>
                <w:color w:val="000000"/>
              </w:rPr>
              <w:t>254 нм</w:t>
            </w:r>
            <w:r>
              <w:rPr>
                <w:bCs/>
                <w:color w:val="000000"/>
              </w:rPr>
              <w:t xml:space="preserve">, </w:t>
            </w:r>
            <w:r w:rsidRPr="00B9515B">
              <w:rPr>
                <w:bCs/>
                <w:color w:val="000000"/>
              </w:rPr>
              <w:t>расположеная внутри корпуса</w:t>
            </w:r>
            <w:r w:rsidRPr="00355ECA">
              <w:rPr>
                <w:bCs/>
                <w:color w:val="000000"/>
              </w:rPr>
              <w:t xml:space="preserve"> бактерицидн</w:t>
            </w:r>
            <w:r>
              <w:rPr>
                <w:bCs/>
                <w:color w:val="000000"/>
              </w:rPr>
              <w:t>ого</w:t>
            </w:r>
            <w:r w:rsidRPr="00355ECA">
              <w:rPr>
                <w:bCs/>
                <w:color w:val="000000"/>
              </w:rPr>
              <w:t xml:space="preserve"> облучателя, (обеззараживание, стерилизация воздуха, предохранение от микробного заражения и т.д.). Ламп</w:t>
            </w:r>
            <w:r>
              <w:rPr>
                <w:bCs/>
                <w:color w:val="000000"/>
              </w:rPr>
              <w:t>а</w:t>
            </w:r>
            <w:r w:rsidRPr="00355ECA">
              <w:rPr>
                <w:bCs/>
                <w:color w:val="000000"/>
              </w:rPr>
              <w:t xml:space="preserve"> не вырабатывают озон. </w:t>
            </w:r>
          </w:p>
          <w:p w14:paraId="4EE0E4F6" w14:textId="77777777" w:rsidR="00F7699F" w:rsidRPr="0027057A" w:rsidRDefault="00F7699F" w:rsidP="004857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rPr>
                <w:sz w:val="26"/>
                <w:szCs w:val="26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C8EBB" w14:textId="77777777" w:rsidR="00F7699F" w:rsidRPr="0027057A" w:rsidRDefault="00F7699F" w:rsidP="0048579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шт.</w:t>
            </w:r>
          </w:p>
        </w:tc>
      </w:tr>
      <w:tr w:rsidR="00F7699F" w:rsidRPr="00DE42D6" w14:paraId="678E3941" w14:textId="77777777" w:rsidTr="00F7699F">
        <w:trPr>
          <w:trHeight w:val="27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C6B5A" w14:textId="77777777" w:rsidR="00F7699F" w:rsidRPr="00DE42D6" w:rsidRDefault="00F7699F" w:rsidP="00485791">
            <w:pPr>
              <w:tabs>
                <w:tab w:val="left" w:pos="450"/>
              </w:tabs>
              <w:jc w:val="center"/>
              <w:rPr>
                <w:b/>
                <w:sz w:val="22"/>
                <w:szCs w:val="22"/>
              </w:rPr>
            </w:pPr>
            <w:r w:rsidRPr="00DE42D6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F152B" w14:textId="77777777" w:rsidR="00F7699F" w:rsidRPr="00DE42D6" w:rsidRDefault="00F7699F" w:rsidP="00485791">
            <w:pPr>
              <w:rPr>
                <w:b/>
                <w:sz w:val="22"/>
                <w:szCs w:val="22"/>
              </w:rPr>
            </w:pPr>
            <w:r w:rsidRPr="00DE42D6">
              <w:rPr>
                <w:b/>
                <w:bCs/>
                <w:sz w:val="22"/>
                <w:szCs w:val="22"/>
              </w:rPr>
              <w:t>Требования к условиям эксплуатации</w:t>
            </w:r>
          </w:p>
          <w:p w14:paraId="2AEBD250" w14:textId="77777777" w:rsidR="00F7699F" w:rsidRPr="00DE42D6" w:rsidRDefault="00F7699F" w:rsidP="0048579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4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009AD" w14:textId="77777777" w:rsidR="00F7699F" w:rsidRPr="00A2535E" w:rsidRDefault="00F7699F" w:rsidP="00485791">
            <w:pPr>
              <w:rPr>
                <w:sz w:val="26"/>
                <w:szCs w:val="26"/>
              </w:rPr>
            </w:pPr>
            <w:r w:rsidRPr="00A2535E">
              <w:rPr>
                <w:sz w:val="26"/>
                <w:szCs w:val="26"/>
              </w:rPr>
              <w:t>Питающая силовая линия должна иметь заземление, стабильное и бесперебойное напряжение питания (220 Вольт).</w:t>
            </w:r>
          </w:p>
          <w:p w14:paraId="1AAFF7AF" w14:textId="77777777" w:rsidR="00F7699F" w:rsidRPr="00A2535E" w:rsidRDefault="00F7699F" w:rsidP="00485791">
            <w:pPr>
              <w:rPr>
                <w:sz w:val="26"/>
                <w:szCs w:val="26"/>
              </w:rPr>
            </w:pPr>
            <w:r w:rsidRPr="00A2535E">
              <w:rPr>
                <w:sz w:val="26"/>
                <w:szCs w:val="26"/>
              </w:rPr>
              <w:t>Для подключения оборудования требуется розетка с 3-х проводной схемой электропитания: фаза, нейтраль, заземление. Напряжение питания 220 Вольт, 20A, частота питания 50 Гц.</w:t>
            </w:r>
          </w:p>
          <w:p w14:paraId="6BBDB323" w14:textId="77777777" w:rsidR="00F7699F" w:rsidRPr="0027057A" w:rsidRDefault="00F7699F" w:rsidP="00485791">
            <w:pPr>
              <w:rPr>
                <w:sz w:val="26"/>
                <w:szCs w:val="26"/>
              </w:rPr>
            </w:pPr>
            <w:r w:rsidRPr="00AA3C6A">
              <w:rPr>
                <w:sz w:val="26"/>
                <w:szCs w:val="26"/>
              </w:rPr>
              <w:t>Рекомендуемый диапазон температуры в помещении: +18°С ÷ +22◦С. Относительная влажность - 40-60%.</w:t>
            </w:r>
          </w:p>
        </w:tc>
      </w:tr>
      <w:tr w:rsidR="00F7699F" w:rsidRPr="00DE42D6" w14:paraId="4AE76399" w14:textId="77777777" w:rsidTr="00F7699F">
        <w:tc>
          <w:tcPr>
            <w:tcW w:w="708" w:type="dxa"/>
          </w:tcPr>
          <w:p w14:paraId="5637500C" w14:textId="77777777" w:rsidR="00F7699F" w:rsidRPr="00DE42D6" w:rsidRDefault="00F7699F" w:rsidP="00485791">
            <w:pPr>
              <w:tabs>
                <w:tab w:val="left" w:pos="450"/>
              </w:tabs>
              <w:jc w:val="center"/>
              <w:rPr>
                <w:b/>
                <w:sz w:val="22"/>
                <w:szCs w:val="22"/>
              </w:rPr>
            </w:pPr>
            <w:r w:rsidRPr="00DE42D6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2553" w:type="dxa"/>
          </w:tcPr>
          <w:p w14:paraId="2306C99B" w14:textId="77777777" w:rsidR="00F7699F" w:rsidRPr="00DE42D6" w:rsidRDefault="00F7699F" w:rsidP="00485791">
            <w:pPr>
              <w:rPr>
                <w:b/>
                <w:bCs/>
                <w:sz w:val="22"/>
                <w:szCs w:val="22"/>
              </w:rPr>
            </w:pPr>
            <w:r w:rsidRPr="00DE42D6">
              <w:rPr>
                <w:b/>
                <w:bCs/>
                <w:sz w:val="22"/>
                <w:szCs w:val="22"/>
              </w:rPr>
              <w:t>Условия осуществления поставки</w:t>
            </w:r>
            <w:r w:rsidRPr="00DE42D6">
              <w:rPr>
                <w:b/>
                <w:bCs/>
                <w:sz w:val="22"/>
                <w:szCs w:val="22"/>
              </w:rPr>
              <w:br/>
              <w:t xml:space="preserve">медицинской техники </w:t>
            </w:r>
            <w:r>
              <w:rPr>
                <w:bCs/>
                <w:sz w:val="22"/>
                <w:szCs w:val="22"/>
              </w:rPr>
              <w:t>(в соответствии с ИНКОТЕРМС 202</w:t>
            </w:r>
            <w:r w:rsidRPr="00DE42D6">
              <w:rPr>
                <w:bCs/>
                <w:sz w:val="22"/>
                <w:szCs w:val="22"/>
              </w:rPr>
              <w:t>0)</w:t>
            </w:r>
          </w:p>
        </w:tc>
        <w:tc>
          <w:tcPr>
            <w:tcW w:w="12474" w:type="dxa"/>
            <w:gridSpan w:val="4"/>
            <w:vAlign w:val="center"/>
          </w:tcPr>
          <w:p w14:paraId="513C6610" w14:textId="77777777" w:rsidR="00F7699F" w:rsidRDefault="00F7699F" w:rsidP="00485791">
            <w:pPr>
              <w:jc w:val="center"/>
              <w:rPr>
                <w:sz w:val="26"/>
                <w:szCs w:val="26"/>
                <w:lang w:val="kk-KZ"/>
              </w:rPr>
            </w:pPr>
            <w:r w:rsidRPr="0027057A">
              <w:rPr>
                <w:sz w:val="26"/>
                <w:szCs w:val="26"/>
                <w:lang w:val="en-US"/>
              </w:rPr>
              <w:t>DDP</w:t>
            </w:r>
            <w:r>
              <w:rPr>
                <w:sz w:val="26"/>
                <w:szCs w:val="26"/>
              </w:rPr>
              <w:t xml:space="preserve">: КГКП «Областной центр фтизиопульмонологии» </w:t>
            </w:r>
            <w:r>
              <w:rPr>
                <w:sz w:val="26"/>
                <w:szCs w:val="26"/>
                <w:lang w:val="kk-KZ"/>
              </w:rPr>
              <w:t>УЗ</w:t>
            </w:r>
            <w:r>
              <w:rPr>
                <w:sz w:val="26"/>
                <w:szCs w:val="26"/>
              </w:rPr>
              <w:t xml:space="preserve"> области </w:t>
            </w:r>
            <w:r>
              <w:rPr>
                <w:sz w:val="26"/>
                <w:szCs w:val="26"/>
                <w:lang w:val="kk-KZ"/>
              </w:rPr>
              <w:t>Ұлытау</w:t>
            </w:r>
          </w:p>
          <w:p w14:paraId="567112B4" w14:textId="3668AD4D" w:rsidR="00F7699F" w:rsidRPr="00F7699F" w:rsidRDefault="00F7699F" w:rsidP="0048579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kk-KZ"/>
              </w:rPr>
              <w:t>Адрес: область Ұлытау</w:t>
            </w:r>
            <w:r>
              <w:rPr>
                <w:sz w:val="26"/>
                <w:szCs w:val="26"/>
              </w:rPr>
              <w:t>, г. Сатпаев, ул. Улытауская, 112</w:t>
            </w:r>
          </w:p>
        </w:tc>
      </w:tr>
      <w:tr w:rsidR="00F7699F" w:rsidRPr="00DE42D6" w14:paraId="616472B5" w14:textId="77777777" w:rsidTr="00F7699F">
        <w:tc>
          <w:tcPr>
            <w:tcW w:w="708" w:type="dxa"/>
          </w:tcPr>
          <w:p w14:paraId="29E4C71D" w14:textId="77777777" w:rsidR="00F7699F" w:rsidRPr="00DE42D6" w:rsidRDefault="00F7699F" w:rsidP="00485791">
            <w:pPr>
              <w:tabs>
                <w:tab w:val="left" w:pos="450"/>
              </w:tabs>
              <w:jc w:val="center"/>
              <w:rPr>
                <w:b/>
                <w:sz w:val="22"/>
                <w:szCs w:val="22"/>
              </w:rPr>
            </w:pPr>
            <w:r w:rsidRPr="00DE42D6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2553" w:type="dxa"/>
          </w:tcPr>
          <w:p w14:paraId="48B777E7" w14:textId="77777777" w:rsidR="00F7699F" w:rsidRPr="00DE42D6" w:rsidRDefault="00F7699F" w:rsidP="00485791">
            <w:pPr>
              <w:rPr>
                <w:b/>
                <w:sz w:val="22"/>
                <w:szCs w:val="22"/>
              </w:rPr>
            </w:pPr>
            <w:r w:rsidRPr="00DE42D6">
              <w:rPr>
                <w:b/>
                <w:sz w:val="22"/>
                <w:szCs w:val="22"/>
              </w:rPr>
              <w:t xml:space="preserve">Срок поставки медицинской техники </w:t>
            </w:r>
            <w:r w:rsidRPr="00DE42D6">
              <w:rPr>
                <w:b/>
                <w:sz w:val="22"/>
                <w:szCs w:val="22"/>
              </w:rPr>
              <w:lastRenderedPageBreak/>
              <w:t>и</w:t>
            </w:r>
          </w:p>
          <w:p w14:paraId="417FC6FD" w14:textId="77777777" w:rsidR="00F7699F" w:rsidRPr="00DE42D6" w:rsidRDefault="00F7699F" w:rsidP="00485791">
            <w:pPr>
              <w:rPr>
                <w:b/>
                <w:sz w:val="22"/>
                <w:szCs w:val="22"/>
              </w:rPr>
            </w:pPr>
            <w:r w:rsidRPr="00DE42D6">
              <w:rPr>
                <w:b/>
                <w:sz w:val="22"/>
                <w:szCs w:val="22"/>
              </w:rPr>
              <w:t>место дислокации</w:t>
            </w:r>
          </w:p>
        </w:tc>
        <w:tc>
          <w:tcPr>
            <w:tcW w:w="12474" w:type="dxa"/>
            <w:gridSpan w:val="4"/>
            <w:vAlign w:val="center"/>
          </w:tcPr>
          <w:p w14:paraId="0112CFAD" w14:textId="09661AD8" w:rsidR="00F7699F" w:rsidRDefault="00F7699F" w:rsidP="00485791">
            <w:pPr>
              <w:jc w:val="center"/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lastRenderedPageBreak/>
              <w:t>30 календарных дней</w:t>
            </w:r>
          </w:p>
          <w:p w14:paraId="49B5E023" w14:textId="77777777" w:rsidR="00F7699F" w:rsidRPr="00E202B5" w:rsidRDefault="00F7699F" w:rsidP="00485791">
            <w:pPr>
              <w:jc w:val="center"/>
              <w:rPr>
                <w:sz w:val="26"/>
                <w:szCs w:val="26"/>
              </w:rPr>
            </w:pPr>
          </w:p>
        </w:tc>
      </w:tr>
      <w:tr w:rsidR="00F7699F" w:rsidRPr="00DE42D6" w14:paraId="2C362CDF" w14:textId="77777777" w:rsidTr="00F7699F">
        <w:tc>
          <w:tcPr>
            <w:tcW w:w="708" w:type="dxa"/>
          </w:tcPr>
          <w:p w14:paraId="659186CF" w14:textId="77777777" w:rsidR="00F7699F" w:rsidRPr="00DE42D6" w:rsidRDefault="00F7699F" w:rsidP="00485791">
            <w:pPr>
              <w:jc w:val="center"/>
              <w:rPr>
                <w:b/>
                <w:sz w:val="22"/>
                <w:szCs w:val="22"/>
              </w:rPr>
            </w:pPr>
            <w:r w:rsidRPr="00DE42D6">
              <w:rPr>
                <w:b/>
                <w:sz w:val="22"/>
                <w:szCs w:val="22"/>
              </w:rPr>
              <w:lastRenderedPageBreak/>
              <w:t>6</w:t>
            </w:r>
          </w:p>
        </w:tc>
        <w:tc>
          <w:tcPr>
            <w:tcW w:w="2553" w:type="dxa"/>
          </w:tcPr>
          <w:p w14:paraId="1AED931C" w14:textId="77777777" w:rsidR="00F7699F" w:rsidRPr="00DE42D6" w:rsidRDefault="00F7699F" w:rsidP="00485791">
            <w:pPr>
              <w:rPr>
                <w:i/>
                <w:sz w:val="22"/>
                <w:szCs w:val="22"/>
              </w:rPr>
            </w:pPr>
            <w:r w:rsidRPr="00DE42D6">
              <w:rPr>
                <w:b/>
                <w:sz w:val="22"/>
                <w:szCs w:val="22"/>
              </w:rPr>
              <w:t>Условия гарантийного сервисного</w:t>
            </w:r>
            <w:r w:rsidRPr="00DE42D6">
              <w:rPr>
                <w:b/>
                <w:sz w:val="22"/>
                <w:szCs w:val="22"/>
              </w:rPr>
              <w:br/>
              <w:t>обслуживания медицинской техники</w:t>
            </w:r>
            <w:r w:rsidRPr="00DE42D6">
              <w:rPr>
                <w:b/>
                <w:sz w:val="22"/>
                <w:szCs w:val="22"/>
              </w:rPr>
              <w:br/>
              <w:t>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12474" w:type="dxa"/>
            <w:gridSpan w:val="4"/>
            <w:shd w:val="clear" w:color="auto" w:fill="auto"/>
            <w:vAlign w:val="center"/>
          </w:tcPr>
          <w:p w14:paraId="27315FD5" w14:textId="77777777" w:rsidR="00F7699F" w:rsidRPr="0027057A" w:rsidRDefault="00F7699F" w:rsidP="00485791">
            <w:pPr>
              <w:rPr>
                <w:sz w:val="26"/>
                <w:szCs w:val="26"/>
              </w:rPr>
            </w:pPr>
            <w:r>
              <w:t>Гарантийное сервисное обслуживание медицинской техники не менее 37 месяцев.</w:t>
            </w:r>
            <w:r>
              <w:br/>
              <w:t>Работы по техническому обслуживанию выполняются в соответствии с требованиями эксплуатационной документации и должны включать в себя:</w:t>
            </w:r>
            <w:r>
              <w:br/>
              <w:t>- настройку и регулировку медицинской техники; специфические для данной медицинской техники работы и т.п.;</w:t>
            </w:r>
            <w:r>
              <w:br/>
              <w:t>- чистку, смазку и при необходимости переборку основных механизмов и узлов;</w:t>
            </w:r>
            <w:r>
              <w:br/>
              <w:t>- удаление пыли, грязи, следов коррозии и окисления с наружных и внутренних поверхностей корпуса медицинской техники его составных частей (с частичной блочно-узловой разборкой);</w:t>
            </w:r>
            <w:r>
              <w:br/>
              <w:t>- иные указанные в эксплуатационной документации операции, специфические для конкретного типа медицинской техники.</w:t>
            </w:r>
          </w:p>
        </w:tc>
      </w:tr>
    </w:tbl>
    <w:p w14:paraId="35642D38" w14:textId="77777777" w:rsidR="00F7699F" w:rsidRPr="00DE42D6" w:rsidRDefault="00F7699F" w:rsidP="00F7699F">
      <w:pPr>
        <w:rPr>
          <w:b/>
        </w:rPr>
      </w:pPr>
    </w:p>
    <w:p w14:paraId="2F4C055E" w14:textId="6B28A148" w:rsidR="00E76A52" w:rsidRDefault="00F7699F" w:rsidP="00876A26">
      <w:pPr>
        <w:jc w:val="center"/>
        <w:rPr>
          <w:b/>
          <w:bCs/>
          <w:color w:val="000000"/>
        </w:rPr>
      </w:pPr>
      <w:r>
        <w:rPr>
          <w:b/>
          <w:bCs/>
          <w:color w:val="000000"/>
          <w:lang w:val="kk-KZ"/>
        </w:rPr>
        <w:t xml:space="preserve">Лот </w:t>
      </w:r>
      <w:r>
        <w:rPr>
          <w:b/>
          <w:bCs/>
          <w:color w:val="000000"/>
        </w:rPr>
        <w:t>№2</w:t>
      </w:r>
    </w:p>
    <w:p w14:paraId="10C02F76" w14:textId="036186F6" w:rsidR="00F7699F" w:rsidRDefault="00F7699F" w:rsidP="00876A26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Техническая спецификация</w:t>
      </w:r>
    </w:p>
    <w:tbl>
      <w:tblPr>
        <w:tblW w:w="15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536"/>
        <w:gridCol w:w="567"/>
        <w:gridCol w:w="2410"/>
        <w:gridCol w:w="5670"/>
        <w:gridCol w:w="1304"/>
      </w:tblGrid>
      <w:tr w:rsidR="00F7699F" w:rsidRPr="000A6EB2" w14:paraId="2C0E3881" w14:textId="77777777" w:rsidTr="00485791">
        <w:trPr>
          <w:trHeight w:val="4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0EB964B" w14:textId="77777777" w:rsidR="00F7699F" w:rsidRPr="000A6EB2" w:rsidRDefault="00F7699F" w:rsidP="00485791">
            <w:pPr>
              <w:ind w:left="-108"/>
              <w:jc w:val="center"/>
              <w:rPr>
                <w:b/>
              </w:rPr>
            </w:pPr>
            <w:r w:rsidRPr="000A6EB2">
              <w:rPr>
                <w:b/>
              </w:rPr>
              <w:t>№ п/п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8F1A8B7" w14:textId="77777777" w:rsidR="00F7699F" w:rsidRPr="000A6EB2" w:rsidRDefault="00F7699F" w:rsidP="00485791">
            <w:pPr>
              <w:tabs>
                <w:tab w:val="left" w:pos="450"/>
              </w:tabs>
              <w:jc w:val="center"/>
              <w:rPr>
                <w:b/>
              </w:rPr>
            </w:pPr>
            <w:r w:rsidRPr="000A6EB2">
              <w:rPr>
                <w:b/>
              </w:rPr>
              <w:t>Критерии</w:t>
            </w:r>
          </w:p>
        </w:tc>
        <w:tc>
          <w:tcPr>
            <w:tcW w:w="9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69E25CC7" w14:textId="77777777" w:rsidR="00F7699F" w:rsidRPr="000A6EB2" w:rsidRDefault="00F7699F" w:rsidP="00485791">
            <w:pPr>
              <w:tabs>
                <w:tab w:val="left" w:pos="450"/>
              </w:tabs>
              <w:jc w:val="center"/>
              <w:rPr>
                <w:b/>
              </w:rPr>
            </w:pPr>
            <w:r w:rsidRPr="000A6EB2">
              <w:rPr>
                <w:b/>
              </w:rPr>
              <w:t>Описание</w:t>
            </w:r>
          </w:p>
        </w:tc>
      </w:tr>
      <w:tr w:rsidR="00F7699F" w:rsidRPr="0097167A" w14:paraId="7DFE74F9" w14:textId="77777777" w:rsidTr="00485791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A6A28" w14:textId="77777777" w:rsidR="00F7699F" w:rsidRPr="000A6EB2" w:rsidRDefault="00F7699F" w:rsidP="00485791">
            <w:pPr>
              <w:tabs>
                <w:tab w:val="left" w:pos="450"/>
              </w:tabs>
              <w:jc w:val="center"/>
              <w:rPr>
                <w:b/>
              </w:rPr>
            </w:pPr>
            <w:r w:rsidRPr="000A6EB2">
              <w:rPr>
                <w:b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74A57" w14:textId="77777777" w:rsidR="00F7699F" w:rsidRPr="009F4FE8" w:rsidRDefault="00F7699F" w:rsidP="00485791">
            <w:pPr>
              <w:tabs>
                <w:tab w:val="left" w:pos="450"/>
              </w:tabs>
              <w:ind w:right="-108"/>
              <w:rPr>
                <w:b/>
              </w:rPr>
            </w:pPr>
            <w:r w:rsidRPr="009F4FE8">
              <w:rPr>
                <w:b/>
              </w:rPr>
              <w:t>Наименование медицинской техники</w:t>
            </w:r>
          </w:p>
          <w:p w14:paraId="421B9BDC" w14:textId="77777777" w:rsidR="00F7699F" w:rsidRPr="009F4FE8" w:rsidRDefault="00F7699F" w:rsidP="00485791">
            <w:pPr>
              <w:tabs>
                <w:tab w:val="left" w:pos="450"/>
              </w:tabs>
              <w:ind w:right="-108"/>
            </w:pPr>
            <w:r w:rsidRPr="009F4FE8">
              <w:t>(в соответствии с государственным</w:t>
            </w:r>
          </w:p>
          <w:p w14:paraId="38371FDD" w14:textId="77777777" w:rsidR="00F7699F" w:rsidRPr="0052435B" w:rsidRDefault="00F7699F" w:rsidP="00485791">
            <w:pPr>
              <w:tabs>
                <w:tab w:val="left" w:pos="450"/>
              </w:tabs>
              <w:ind w:right="-108"/>
            </w:pPr>
            <w:r w:rsidRPr="009F4FE8">
              <w:t>реестром медицинских изделий с указанием</w:t>
            </w:r>
            <w:r>
              <w:t xml:space="preserve"> </w:t>
            </w:r>
            <w:r w:rsidRPr="009F4FE8">
              <w:t>модели, наименования производителя,</w:t>
            </w:r>
            <w:r>
              <w:t xml:space="preserve"> </w:t>
            </w:r>
            <w:r w:rsidRPr="009F4FE8">
              <w:t>страны)</w:t>
            </w:r>
          </w:p>
        </w:tc>
        <w:tc>
          <w:tcPr>
            <w:tcW w:w="9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E2C11" w14:textId="77777777" w:rsidR="00F7699F" w:rsidRPr="00740F93" w:rsidRDefault="00F7699F" w:rsidP="00485791">
            <w:pPr>
              <w:pStyle w:val="Default"/>
              <w:rPr>
                <w:rFonts w:ascii="Times New Roman" w:hAnsi="Times New Roman" w:cs="Times New Roman"/>
                <w:b/>
                <w:color w:val="auto"/>
                <w:highlight w:val="yellow"/>
                <w:shd w:val="clear" w:color="auto" w:fill="FFFFFF"/>
              </w:rPr>
            </w:pPr>
            <w:r w:rsidRPr="00296D08">
              <w:rPr>
                <w:rFonts w:ascii="Times New Roman" w:hAnsi="Times New Roman" w:cs="Times New Roman"/>
                <w:b/>
                <w:color w:val="auto"/>
                <w:shd w:val="clear" w:color="auto" w:fill="FFFFFF"/>
              </w:rPr>
              <w:t>Автоматический анализатор свертываемости крови с реагентами</w:t>
            </w:r>
          </w:p>
          <w:p w14:paraId="417D464B" w14:textId="77777777" w:rsidR="00F7699F" w:rsidRPr="007769F8" w:rsidRDefault="00F7699F" w:rsidP="00485791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  <w:shd w:val="clear" w:color="auto" w:fill="FFFFFF"/>
              </w:rPr>
            </w:pPr>
          </w:p>
        </w:tc>
      </w:tr>
      <w:tr w:rsidR="00F7699F" w:rsidRPr="00C8264A" w14:paraId="5F1CC8E1" w14:textId="77777777" w:rsidTr="00485791">
        <w:trPr>
          <w:trHeight w:val="611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5DA6A79" w14:textId="77777777" w:rsidR="00F7699F" w:rsidRPr="0097167A" w:rsidRDefault="00F7699F" w:rsidP="00485791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53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7335ABB" w14:textId="77777777" w:rsidR="00F7699F" w:rsidRPr="000A6EB2" w:rsidRDefault="00F7699F" w:rsidP="00485791">
            <w:pPr>
              <w:ind w:right="-108"/>
              <w:rPr>
                <w:b/>
              </w:rPr>
            </w:pPr>
            <w:r w:rsidRPr="000A6EB2">
              <w:rPr>
                <w:b/>
              </w:rPr>
              <w:t>Требования к комплектации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C894F" w14:textId="77777777" w:rsidR="00F7699F" w:rsidRPr="000A6EB2" w:rsidRDefault="00F7699F" w:rsidP="00485791">
            <w:pPr>
              <w:jc w:val="center"/>
              <w:rPr>
                <w:i/>
              </w:rPr>
            </w:pPr>
            <w:r w:rsidRPr="000A6EB2">
              <w:rPr>
                <w:i/>
              </w:rPr>
              <w:t>№</w:t>
            </w:r>
          </w:p>
          <w:p w14:paraId="7F9C5936" w14:textId="77777777" w:rsidR="00F7699F" w:rsidRPr="000A6EB2" w:rsidRDefault="00F7699F" w:rsidP="00485791">
            <w:pPr>
              <w:jc w:val="center"/>
              <w:rPr>
                <w:i/>
              </w:rPr>
            </w:pPr>
            <w:r w:rsidRPr="000A6EB2">
              <w:rPr>
                <w:i/>
              </w:rPr>
              <w:t>п/п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771B1" w14:textId="77777777" w:rsidR="00F7699F" w:rsidRPr="009F4FE8" w:rsidRDefault="00F7699F" w:rsidP="00485791">
            <w:pPr>
              <w:rPr>
                <w:i/>
              </w:rPr>
            </w:pPr>
            <w:r w:rsidRPr="009F4FE8">
              <w:rPr>
                <w:i/>
              </w:rPr>
              <w:t>Наименование комплектующего к медицинской технике (в</w:t>
            </w:r>
            <w:r w:rsidRPr="009F4FE8">
              <w:rPr>
                <w:i/>
              </w:rPr>
              <w:br/>
              <w:t>соответствии с</w:t>
            </w:r>
            <w:r w:rsidRPr="009F4FE8">
              <w:rPr>
                <w:i/>
              </w:rPr>
              <w:br/>
              <w:t>государственным</w:t>
            </w:r>
            <w:r w:rsidRPr="009F4FE8">
              <w:rPr>
                <w:i/>
              </w:rPr>
              <w:br/>
              <w:t>реестром медицинских</w:t>
            </w:r>
            <w:r w:rsidRPr="009F4FE8">
              <w:rPr>
                <w:i/>
              </w:rPr>
              <w:br/>
              <w:t>изделий)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15D8F" w14:textId="77777777" w:rsidR="00F7699F" w:rsidRPr="009F4FE8" w:rsidRDefault="00F7699F" w:rsidP="00485791">
            <w:pPr>
              <w:rPr>
                <w:i/>
              </w:rPr>
            </w:pPr>
            <w:r w:rsidRPr="009F4FE8">
              <w:rPr>
                <w:i/>
              </w:rPr>
              <w:t>Модель/марка, каталожный номер, краткая техническая характеристика комплектующего к медицинской технике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EEAA7" w14:textId="77777777" w:rsidR="00F7699F" w:rsidRPr="009F4FE8" w:rsidRDefault="00F7699F" w:rsidP="00485791">
            <w:pPr>
              <w:rPr>
                <w:i/>
              </w:rPr>
            </w:pPr>
            <w:r w:rsidRPr="009F4FE8">
              <w:rPr>
                <w:i/>
              </w:rPr>
              <w:t>Требуемое</w:t>
            </w:r>
            <w:r w:rsidRPr="009F4FE8">
              <w:rPr>
                <w:i/>
              </w:rPr>
              <w:br/>
              <w:t>количество (с указанием единицы измерения)</w:t>
            </w:r>
          </w:p>
        </w:tc>
      </w:tr>
      <w:tr w:rsidR="00F7699F" w:rsidRPr="000A6EB2" w14:paraId="4C6EB081" w14:textId="77777777" w:rsidTr="00485791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E535320" w14:textId="77777777" w:rsidR="00F7699F" w:rsidRPr="000A6EB2" w:rsidRDefault="00F7699F" w:rsidP="00485791">
            <w:pPr>
              <w:jc w:val="center"/>
              <w:rPr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DA8E857" w14:textId="77777777" w:rsidR="00F7699F" w:rsidRPr="000A6EB2" w:rsidRDefault="00F7699F" w:rsidP="00485791">
            <w:pPr>
              <w:ind w:right="-108"/>
              <w:rPr>
                <w:b/>
              </w:rPr>
            </w:pPr>
          </w:p>
        </w:tc>
        <w:tc>
          <w:tcPr>
            <w:tcW w:w="9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612DF" w14:textId="77777777" w:rsidR="00F7699F" w:rsidRPr="000A6EB2" w:rsidRDefault="00F7699F" w:rsidP="00485791">
            <w:pPr>
              <w:rPr>
                <w:i/>
              </w:rPr>
            </w:pPr>
            <w:r w:rsidRPr="000A6EB2">
              <w:rPr>
                <w:i/>
              </w:rPr>
              <w:t>Основные комплектующие</w:t>
            </w:r>
          </w:p>
        </w:tc>
      </w:tr>
      <w:tr w:rsidR="00F7699F" w:rsidRPr="000A6EB2" w14:paraId="1ADB7681" w14:textId="77777777" w:rsidTr="00485791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76273E" w14:textId="77777777" w:rsidR="00F7699F" w:rsidRPr="000A6EB2" w:rsidRDefault="00F7699F" w:rsidP="00485791">
            <w:pPr>
              <w:jc w:val="center"/>
              <w:rPr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CC6252" w14:textId="77777777" w:rsidR="00F7699F" w:rsidRPr="000A6EB2" w:rsidRDefault="00F7699F" w:rsidP="00485791">
            <w:pPr>
              <w:ind w:right="-108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4B3BC" w14:textId="77777777" w:rsidR="00F7699F" w:rsidRPr="00296D08" w:rsidRDefault="00F7699F" w:rsidP="00485791">
            <w: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02C3B" w14:textId="77777777" w:rsidR="00F7699F" w:rsidRPr="00784749" w:rsidRDefault="00F7699F" w:rsidP="00485791">
            <w:r w:rsidRPr="00296D08">
              <w:t>Автоматический анализатор свертываемости крови с реагентами.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DB3B7" w14:textId="77777777" w:rsidR="00F7699F" w:rsidRPr="00CB24CE" w:rsidRDefault="00F7699F" w:rsidP="00485791">
            <w:pPr>
              <w:jc w:val="both"/>
            </w:pPr>
            <w:r w:rsidRPr="00C32E83">
              <w:t>Автоматический анализатор свертывания крови - это настольный прибор для тестирования с внешним компьютером</w:t>
            </w:r>
            <w:r>
              <w:t>.</w:t>
            </w:r>
          </w:p>
          <w:p w14:paraId="22245CFB" w14:textId="77777777" w:rsidR="00F7699F" w:rsidRDefault="00F7699F" w:rsidP="00485791">
            <w:pPr>
              <w:jc w:val="both"/>
            </w:pPr>
            <w:r w:rsidRPr="00C32E83">
              <w:t>Анализатор имеет функци</w:t>
            </w:r>
            <w:r>
              <w:t xml:space="preserve">ю </w:t>
            </w:r>
            <w:r w:rsidRPr="00C32E83">
              <w:t>автоматическо</w:t>
            </w:r>
            <w:r>
              <w:t>го</w:t>
            </w:r>
            <w:r w:rsidRPr="00C32E83">
              <w:t xml:space="preserve"> дозировани</w:t>
            </w:r>
            <w:r>
              <w:t>я</w:t>
            </w:r>
            <w:r w:rsidRPr="00C32E83">
              <w:t xml:space="preserve"> образцов, дозировани</w:t>
            </w:r>
            <w:r>
              <w:t>я</w:t>
            </w:r>
            <w:r w:rsidRPr="00C32E83">
              <w:t xml:space="preserve"> реагентов, </w:t>
            </w:r>
            <w:r w:rsidRPr="00C32E83">
              <w:lastRenderedPageBreak/>
              <w:t>защит</w:t>
            </w:r>
            <w:r>
              <w:t>ы</w:t>
            </w:r>
            <w:r w:rsidRPr="00C32E83">
              <w:t xml:space="preserve"> от помех, смешивани</w:t>
            </w:r>
            <w:r>
              <w:t>я</w:t>
            </w:r>
            <w:r w:rsidRPr="00C32E83">
              <w:t>, предварительн</w:t>
            </w:r>
            <w:r>
              <w:t>ого</w:t>
            </w:r>
            <w:r w:rsidRPr="00C32E83">
              <w:t xml:space="preserve"> нагрев</w:t>
            </w:r>
            <w:r>
              <w:t>а</w:t>
            </w:r>
            <w:r w:rsidRPr="00C32E83">
              <w:t>, мониторинг</w:t>
            </w:r>
            <w:r>
              <w:t>а</w:t>
            </w:r>
            <w:r w:rsidRPr="00C32E83">
              <w:t xml:space="preserve"> реакци</w:t>
            </w:r>
            <w:r>
              <w:t>й</w:t>
            </w:r>
            <w:r w:rsidRPr="00C32E83">
              <w:t>, промывк</w:t>
            </w:r>
            <w:r>
              <w:t>и</w:t>
            </w:r>
            <w:r w:rsidRPr="00C32E83">
              <w:t xml:space="preserve"> и расчет</w:t>
            </w:r>
            <w:r>
              <w:t>а</w:t>
            </w:r>
            <w:r w:rsidRPr="00C32E83">
              <w:t xml:space="preserve"> результатов, отображени</w:t>
            </w:r>
            <w:r>
              <w:t>я</w:t>
            </w:r>
            <w:r w:rsidRPr="00C32E83">
              <w:t xml:space="preserve"> и печат</w:t>
            </w:r>
            <w:r>
              <w:t>и</w:t>
            </w:r>
            <w:r w:rsidRPr="00C32E83">
              <w:t xml:space="preserve">. </w:t>
            </w:r>
          </w:p>
          <w:p w14:paraId="680FD96E" w14:textId="77777777" w:rsidR="00F7699F" w:rsidRDefault="00F7699F" w:rsidP="00485791">
            <w:pPr>
              <w:jc w:val="both"/>
            </w:pPr>
            <w:r>
              <w:t>Добавление реагентов, образцов и кювет «на ходу» (во время работы прибора).</w:t>
            </w:r>
          </w:p>
          <w:p w14:paraId="43153F68" w14:textId="77777777" w:rsidR="00F7699F" w:rsidRPr="007769F8" w:rsidRDefault="00F7699F" w:rsidP="00485791">
            <w:pPr>
              <w:jc w:val="both"/>
            </w:pPr>
            <w:r w:rsidRPr="007769F8">
              <w:t>Функция подогрева зонда реагента.</w:t>
            </w:r>
          </w:p>
          <w:p w14:paraId="212E4895" w14:textId="77777777" w:rsidR="00F7699F" w:rsidRPr="007769F8" w:rsidRDefault="00F7699F" w:rsidP="00485791">
            <w:pPr>
              <w:jc w:val="both"/>
            </w:pPr>
            <w:r w:rsidRPr="007769F8">
              <w:t>Предварительный нагрев реагентов до той же температуры при смешивании с образцом для гарантии точных результатов</w:t>
            </w:r>
            <w:r>
              <w:t>.</w:t>
            </w:r>
          </w:p>
          <w:p w14:paraId="07A340C4" w14:textId="77777777" w:rsidR="00F7699F" w:rsidRDefault="00F7699F" w:rsidP="00485791">
            <w:pPr>
              <w:jc w:val="both"/>
            </w:pPr>
            <w:r w:rsidRPr="00C32E83">
              <w:t>Область применения: Для исследования тромбов и гемостаза плазмы крови человека.</w:t>
            </w:r>
          </w:p>
          <w:p w14:paraId="1CF8615E" w14:textId="77777777" w:rsidR="00F7699F" w:rsidRDefault="00F7699F" w:rsidP="00485791">
            <w:pPr>
              <w:jc w:val="both"/>
            </w:pPr>
            <w:r w:rsidRPr="00CB24CE">
              <w:t>Основные характеристики</w:t>
            </w:r>
            <w:r>
              <w:t>:</w:t>
            </w:r>
          </w:p>
          <w:p w14:paraId="7FBC1588" w14:textId="77777777" w:rsidR="00F7699F" w:rsidRDefault="00F7699F" w:rsidP="00485791">
            <w:pPr>
              <w:jc w:val="both"/>
              <w:rPr>
                <w:rFonts w:ascii="Cambria Math" w:hAnsi="Cambria Math" w:cs="Cambria Math"/>
              </w:rPr>
            </w:pPr>
            <w:r w:rsidRPr="00CB24CE">
              <w:t>Температура реакции</w:t>
            </w:r>
            <w:r>
              <w:t xml:space="preserve">: </w:t>
            </w:r>
            <w:r w:rsidRPr="00CB24CE">
              <w:t>37.0</w:t>
            </w:r>
            <w:r w:rsidRPr="00CB24CE">
              <w:rPr>
                <w:rFonts w:ascii="Cambria Math" w:hAnsi="Cambria Math" w:cs="Cambria Math"/>
              </w:rPr>
              <w:t>℃</w:t>
            </w:r>
            <w:r>
              <w:rPr>
                <w:rFonts w:ascii="Cambria Math" w:hAnsi="Cambria Math" w:cs="Cambria Math"/>
              </w:rPr>
              <w:t>.</w:t>
            </w:r>
          </w:p>
          <w:p w14:paraId="6D93000F" w14:textId="77777777" w:rsidR="00F7699F" w:rsidRDefault="00F7699F" w:rsidP="00485791">
            <w:pPr>
              <w:jc w:val="both"/>
              <w:rPr>
                <w:rFonts w:ascii="Cambria Math" w:hAnsi="Cambria Math" w:cs="Cambria Math"/>
              </w:rPr>
            </w:pPr>
            <w:r w:rsidRPr="00CB24CE">
              <w:t>Точность контроля температуры</w:t>
            </w:r>
            <w:r>
              <w:t xml:space="preserve">: </w:t>
            </w:r>
            <w:r w:rsidRPr="00CB24CE">
              <w:t>±1.0</w:t>
            </w:r>
            <w:r w:rsidRPr="00CB24CE">
              <w:rPr>
                <w:rFonts w:ascii="Cambria Math" w:hAnsi="Cambria Math" w:cs="Cambria Math"/>
              </w:rPr>
              <w:t>℃</w:t>
            </w:r>
            <w:r>
              <w:rPr>
                <w:rFonts w:ascii="Cambria Math" w:hAnsi="Cambria Math" w:cs="Cambria Math"/>
              </w:rPr>
              <w:t>.</w:t>
            </w:r>
          </w:p>
          <w:p w14:paraId="3B7630D1" w14:textId="77777777" w:rsidR="00F7699F" w:rsidRDefault="00F7699F" w:rsidP="00485791">
            <w:pPr>
              <w:jc w:val="both"/>
            </w:pPr>
            <w:r w:rsidRPr="00FB2725">
              <w:t>Одновременно можно тестировать 8 элементов.</w:t>
            </w:r>
          </w:p>
          <w:p w14:paraId="403B9506" w14:textId="77777777" w:rsidR="00F7699F" w:rsidRPr="00C32E83" w:rsidRDefault="00F7699F" w:rsidP="00485791">
            <w:pPr>
              <w:jc w:val="both"/>
            </w:pPr>
            <w:r>
              <w:t>Возможные виды исследования: PT</w:t>
            </w:r>
            <w:r w:rsidRPr="00C32E83">
              <w:t xml:space="preserve"> (</w:t>
            </w:r>
            <w:r>
              <w:t>Протромбиновое время), APTT</w:t>
            </w:r>
            <w:r w:rsidRPr="00C32E83">
              <w:t xml:space="preserve"> (</w:t>
            </w:r>
            <w:r>
              <w:t>Активированное частичное тромбопластиновое время), ТТ (Тромбиновое время), FIB (Фибриноген), AT</w:t>
            </w:r>
            <w:r w:rsidRPr="00C32E83">
              <w:t xml:space="preserve"> </w:t>
            </w:r>
            <w:r>
              <w:t>III</w:t>
            </w:r>
            <w:r w:rsidRPr="00C32E83">
              <w:t xml:space="preserve"> (</w:t>
            </w:r>
            <w:r>
              <w:t>Антитромбин III), D</w:t>
            </w:r>
            <w:r w:rsidRPr="00C32E83">
              <w:t>-</w:t>
            </w:r>
            <w:r>
              <w:t>Dimer (Д-димер), FDP</w:t>
            </w:r>
            <w:r w:rsidRPr="00C32E83">
              <w:t xml:space="preserve"> (</w:t>
            </w:r>
            <w:r>
              <w:t>Продукты деградации фибрина).</w:t>
            </w:r>
          </w:p>
          <w:p w14:paraId="48D0CB84" w14:textId="77777777" w:rsidR="00F7699F" w:rsidRDefault="00F7699F" w:rsidP="00485791">
            <w:pPr>
              <w:jc w:val="both"/>
            </w:pPr>
            <w:r w:rsidRPr="00FB2725">
              <w:t>Методы испытаний</w:t>
            </w:r>
            <w:r>
              <w:t>:</w:t>
            </w:r>
          </w:p>
          <w:p w14:paraId="0D1C539C" w14:textId="77777777" w:rsidR="00F7699F" w:rsidRDefault="00F7699F" w:rsidP="00485791">
            <w:pPr>
              <w:jc w:val="both"/>
            </w:pPr>
            <w:r w:rsidRPr="00FB2725">
              <w:t>Анализ свертывания, анализ хромогенного субстрата, иммунотурбидиметрический анализ</w:t>
            </w:r>
            <w:r>
              <w:t>.</w:t>
            </w:r>
          </w:p>
          <w:p w14:paraId="12C0342F" w14:textId="77777777" w:rsidR="00F7699F" w:rsidRDefault="00F7699F" w:rsidP="00485791">
            <w:pPr>
              <w:jc w:val="both"/>
            </w:pPr>
            <w:r>
              <w:t xml:space="preserve">Производительность: </w:t>
            </w:r>
            <w:r w:rsidRPr="00FB2725">
              <w:t>100 образцов / час</w:t>
            </w:r>
            <w:r>
              <w:t>.</w:t>
            </w:r>
          </w:p>
          <w:p w14:paraId="729E9E80" w14:textId="77777777" w:rsidR="00F7699F" w:rsidRDefault="00F7699F" w:rsidP="00485791">
            <w:pPr>
              <w:jc w:val="both"/>
            </w:pPr>
            <w:r w:rsidRPr="00FB2725">
              <w:t>Объем реагента</w:t>
            </w:r>
            <w:r>
              <w:t xml:space="preserve">: </w:t>
            </w:r>
            <w:r w:rsidRPr="00FB2725">
              <w:t>20μL~175μL</w:t>
            </w:r>
            <w:r>
              <w:t>.</w:t>
            </w:r>
          </w:p>
          <w:p w14:paraId="4A3393E1" w14:textId="77777777" w:rsidR="00F7699F" w:rsidRDefault="00F7699F" w:rsidP="00485791">
            <w:pPr>
              <w:jc w:val="both"/>
            </w:pPr>
            <w:r w:rsidRPr="00FB2725">
              <w:t>Датчик уровня жидкости реагента</w:t>
            </w:r>
            <w:r>
              <w:t>.</w:t>
            </w:r>
          </w:p>
          <w:p w14:paraId="37BCF07C" w14:textId="77777777" w:rsidR="00F7699F" w:rsidRDefault="00F7699F" w:rsidP="00485791">
            <w:pPr>
              <w:jc w:val="both"/>
            </w:pPr>
            <w:r w:rsidRPr="00EE6352">
              <w:t xml:space="preserve">Датчик уровня жидкости </w:t>
            </w:r>
            <w:r>
              <w:t>образца.</w:t>
            </w:r>
          </w:p>
          <w:p w14:paraId="6662A567" w14:textId="77777777" w:rsidR="00F7699F" w:rsidRDefault="00F7699F" w:rsidP="00485791">
            <w:pPr>
              <w:jc w:val="both"/>
            </w:pPr>
            <w:r>
              <w:t xml:space="preserve">Позиции для образца: </w:t>
            </w:r>
            <w:r w:rsidRPr="00FB2725">
              <w:t>40 образцов</w:t>
            </w:r>
            <w:r>
              <w:t>.</w:t>
            </w:r>
          </w:p>
          <w:p w14:paraId="717050E2" w14:textId="77777777" w:rsidR="00F7699F" w:rsidRDefault="00F7699F" w:rsidP="00485791">
            <w:pPr>
              <w:jc w:val="both"/>
            </w:pPr>
            <w:r w:rsidRPr="00FB2725">
              <w:t>Тип образца</w:t>
            </w:r>
            <w:r>
              <w:t xml:space="preserve">: </w:t>
            </w:r>
            <w:r w:rsidRPr="00FB2725">
              <w:t>Плазма</w:t>
            </w:r>
            <w:r>
              <w:t>.</w:t>
            </w:r>
          </w:p>
          <w:p w14:paraId="7CDBE097" w14:textId="77777777" w:rsidR="00F7699F" w:rsidRPr="00EE6352" w:rsidRDefault="00F7699F" w:rsidP="00485791">
            <w:pPr>
              <w:jc w:val="both"/>
            </w:pPr>
            <w:r w:rsidRPr="00EE6352">
              <w:t>Один встроенный считыватель штрих-кода (лазер), автоматически сканирующи</w:t>
            </w:r>
            <w:r>
              <w:t>й штрих-коды образца и реагента.</w:t>
            </w:r>
          </w:p>
          <w:p w14:paraId="1A43EFAD" w14:textId="77777777" w:rsidR="00F7699F" w:rsidRDefault="00F7699F" w:rsidP="00485791">
            <w:pPr>
              <w:jc w:val="both"/>
            </w:pPr>
            <w:r w:rsidRPr="00EE6352">
              <w:t xml:space="preserve">Один внешний считыватель штрих-кодов (красный свет), сканирование </w:t>
            </w:r>
            <w:r>
              <w:t>штрих-кодов вручную (опция</w:t>
            </w:r>
            <w:r w:rsidRPr="00EE6352">
              <w:t>).</w:t>
            </w:r>
          </w:p>
          <w:p w14:paraId="3B4E8C33" w14:textId="77777777" w:rsidR="00F7699F" w:rsidRDefault="00F7699F" w:rsidP="00485791">
            <w:pPr>
              <w:jc w:val="both"/>
            </w:pPr>
            <w:r>
              <w:t xml:space="preserve">Объем образца: </w:t>
            </w:r>
            <w:r w:rsidRPr="00EE6352">
              <w:t>5μL~170μL</w:t>
            </w:r>
            <w:r>
              <w:t>.</w:t>
            </w:r>
          </w:p>
          <w:p w14:paraId="4F655DE3" w14:textId="77777777" w:rsidR="00F7699F" w:rsidRDefault="00F7699F" w:rsidP="00485791">
            <w:pPr>
              <w:jc w:val="both"/>
            </w:pPr>
            <w:r>
              <w:lastRenderedPageBreak/>
              <w:t xml:space="preserve">Возможность подключения к </w:t>
            </w:r>
            <w:r w:rsidRPr="00EE6352">
              <w:t>LIS/HIS</w:t>
            </w:r>
            <w:r>
              <w:t xml:space="preserve"> системе.</w:t>
            </w:r>
          </w:p>
          <w:p w14:paraId="7ECFB3BD" w14:textId="77777777" w:rsidR="00F7699F" w:rsidRDefault="00F7699F" w:rsidP="00485791">
            <w:pPr>
              <w:jc w:val="both"/>
            </w:pPr>
            <w:r>
              <w:t>LAN порт – наличие.</w:t>
            </w:r>
          </w:p>
          <w:p w14:paraId="012F578B" w14:textId="77777777" w:rsidR="00F7699F" w:rsidRDefault="00F7699F" w:rsidP="00485791">
            <w:pPr>
              <w:jc w:val="both"/>
            </w:pPr>
            <w:r>
              <w:t xml:space="preserve">Имеется </w:t>
            </w:r>
            <w:r w:rsidRPr="00EE6352">
              <w:t>8 позиций для инкубации и 8 позиций для тестирования</w:t>
            </w:r>
            <w:r>
              <w:t>.</w:t>
            </w:r>
          </w:p>
          <w:p w14:paraId="103E28F8" w14:textId="77777777" w:rsidR="00F7699F" w:rsidRDefault="00F7699F" w:rsidP="00485791">
            <w:pPr>
              <w:jc w:val="both"/>
            </w:pPr>
            <w:r>
              <w:t xml:space="preserve">Объем кюветы: </w:t>
            </w:r>
            <w:r w:rsidRPr="00EE6352">
              <w:t>600 μL</w:t>
            </w:r>
            <w:r>
              <w:t>.</w:t>
            </w:r>
          </w:p>
          <w:p w14:paraId="3BB671C9" w14:textId="77777777" w:rsidR="00F7699F" w:rsidRDefault="00F7699F" w:rsidP="00485791">
            <w:pPr>
              <w:jc w:val="both"/>
            </w:pPr>
            <w:r w:rsidRPr="00EE6352">
              <w:t>Оптическая система</w:t>
            </w:r>
            <w:r>
              <w:t xml:space="preserve">: </w:t>
            </w:r>
            <w:r w:rsidRPr="00EE6352">
              <w:t>Светодиод, фотодиод</w:t>
            </w:r>
            <w:r>
              <w:t>.</w:t>
            </w:r>
          </w:p>
          <w:p w14:paraId="6137FA21" w14:textId="77777777" w:rsidR="00F7699F" w:rsidRDefault="00F7699F" w:rsidP="00485791">
            <w:pPr>
              <w:jc w:val="both"/>
            </w:pPr>
            <w:r w:rsidRPr="007769F8">
              <w:t>Наклонный держатель реагента для уменьшения мертвых объемов.</w:t>
            </w:r>
          </w:p>
          <w:p w14:paraId="3B83BEDF" w14:textId="77777777" w:rsidR="00F7699F" w:rsidRDefault="00F7699F" w:rsidP="00485791">
            <w:pPr>
              <w:jc w:val="both"/>
            </w:pPr>
            <w:r w:rsidRPr="00EE6352">
              <w:t>Потребляемая мощность</w:t>
            </w:r>
            <w:r>
              <w:t xml:space="preserve">: </w:t>
            </w:r>
            <w:r w:rsidRPr="00EE6352">
              <w:t>450VA</w:t>
            </w:r>
            <w:r>
              <w:t>.</w:t>
            </w:r>
          </w:p>
          <w:p w14:paraId="483E46A8" w14:textId="77777777" w:rsidR="00F7699F" w:rsidRDefault="00F7699F" w:rsidP="00485791">
            <w:pPr>
              <w:jc w:val="both"/>
            </w:pPr>
            <w:r>
              <w:t>Вес: 75 кг.</w:t>
            </w:r>
          </w:p>
          <w:p w14:paraId="1829661D" w14:textId="77777777" w:rsidR="00F7699F" w:rsidRPr="00CB24CE" w:rsidRDefault="00F7699F" w:rsidP="00485791">
            <w:pPr>
              <w:jc w:val="both"/>
            </w:pPr>
            <w:r>
              <w:t>Размеры: 660×475×554 мм (Д×Ш×В</w:t>
            </w:r>
            <w:r w:rsidRPr="00EE6352">
              <w:t xml:space="preserve">) 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F1A2A" w14:textId="77777777" w:rsidR="00F7699F" w:rsidRPr="00296D08" w:rsidRDefault="00F7699F" w:rsidP="00485791">
            <w:pPr>
              <w:jc w:val="center"/>
            </w:pPr>
            <w:r>
              <w:lastRenderedPageBreak/>
              <w:t>1 шт.</w:t>
            </w:r>
          </w:p>
        </w:tc>
      </w:tr>
      <w:tr w:rsidR="00F7699F" w:rsidRPr="000A6EB2" w14:paraId="6BBD8355" w14:textId="77777777" w:rsidTr="00485791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5E0402" w14:textId="77777777" w:rsidR="00F7699F" w:rsidRPr="000A6EB2" w:rsidRDefault="00F7699F" w:rsidP="00485791">
            <w:pPr>
              <w:jc w:val="center"/>
              <w:rPr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CCB610" w14:textId="77777777" w:rsidR="00F7699F" w:rsidRPr="000A6EB2" w:rsidRDefault="00F7699F" w:rsidP="00485791">
            <w:pPr>
              <w:ind w:right="-108"/>
              <w:rPr>
                <w:b/>
              </w:rPr>
            </w:pPr>
          </w:p>
        </w:tc>
        <w:tc>
          <w:tcPr>
            <w:tcW w:w="9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16F0A" w14:textId="77777777" w:rsidR="00F7699F" w:rsidRPr="000A6EB2" w:rsidRDefault="00F7699F" w:rsidP="00485791">
            <w:r w:rsidRPr="000A6EB2">
              <w:rPr>
                <w:i/>
              </w:rPr>
              <w:t>Дополнительные комплектующие</w:t>
            </w:r>
          </w:p>
        </w:tc>
      </w:tr>
      <w:tr w:rsidR="00F7699F" w:rsidRPr="00584BF6" w14:paraId="26011675" w14:textId="77777777" w:rsidTr="00485791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6456A1" w14:textId="77777777" w:rsidR="00F7699F" w:rsidRPr="000A6EB2" w:rsidRDefault="00F7699F" w:rsidP="00485791">
            <w:pPr>
              <w:jc w:val="center"/>
              <w:rPr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5C36FC" w14:textId="77777777" w:rsidR="00F7699F" w:rsidRPr="000A6EB2" w:rsidRDefault="00F7699F" w:rsidP="00485791">
            <w:pPr>
              <w:ind w:right="-108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60283" w14:textId="77777777" w:rsidR="00F7699F" w:rsidRPr="00296D08" w:rsidRDefault="00F7699F" w:rsidP="00485791">
            <w:pPr>
              <w:jc w:val="center"/>
            </w:pPr>
            <w: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B58CC" w14:textId="77777777" w:rsidR="00F7699F" w:rsidRPr="00D6131D" w:rsidRDefault="00F7699F" w:rsidP="00485791">
            <w:r w:rsidRPr="00296D08">
              <w:t>Компьютер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A5198" w14:textId="77777777" w:rsidR="00F7699F" w:rsidRPr="00296D08" w:rsidRDefault="00F7699F" w:rsidP="00485791">
            <w:r>
              <w:t>Системный блок совместимый с анализатором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8F2A2" w14:textId="77777777" w:rsidR="00F7699F" w:rsidRPr="007769F8" w:rsidRDefault="00F7699F" w:rsidP="00485791">
            <w:pPr>
              <w:jc w:val="center"/>
            </w:pPr>
            <w:r>
              <w:t>1 шт.</w:t>
            </w:r>
          </w:p>
        </w:tc>
      </w:tr>
      <w:tr w:rsidR="00F7699F" w:rsidRPr="000A6EB2" w14:paraId="3516D52D" w14:textId="77777777" w:rsidTr="00485791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C745AC" w14:textId="77777777" w:rsidR="00F7699F" w:rsidRPr="000A6EB2" w:rsidRDefault="00F7699F" w:rsidP="00485791">
            <w:pPr>
              <w:jc w:val="center"/>
              <w:rPr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C88FAF" w14:textId="77777777" w:rsidR="00F7699F" w:rsidRPr="000A6EB2" w:rsidRDefault="00F7699F" w:rsidP="00485791">
            <w:pPr>
              <w:ind w:right="-108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CE8E5" w14:textId="77777777" w:rsidR="00F7699F" w:rsidRPr="00296D08" w:rsidRDefault="00F7699F" w:rsidP="00485791">
            <w:pPr>
              <w:jc w:val="center"/>
            </w:pPr>
            <w: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F5522" w14:textId="77777777" w:rsidR="00F7699F" w:rsidRPr="00330B45" w:rsidRDefault="00F7699F" w:rsidP="00485791">
            <w:r w:rsidRPr="00296D08">
              <w:t>Монитор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1F62C" w14:textId="77777777" w:rsidR="00F7699F" w:rsidRPr="00296D08" w:rsidRDefault="00F7699F" w:rsidP="00485791">
            <w:r>
              <w:t>Монитор LCD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DD811" w14:textId="77777777" w:rsidR="00F7699F" w:rsidRPr="007769F8" w:rsidRDefault="00F7699F" w:rsidP="00485791">
            <w:pPr>
              <w:jc w:val="center"/>
            </w:pPr>
            <w:r>
              <w:t>1 шт.</w:t>
            </w:r>
          </w:p>
        </w:tc>
      </w:tr>
      <w:tr w:rsidR="00F7699F" w:rsidRPr="000A6EB2" w14:paraId="5019EACF" w14:textId="77777777" w:rsidTr="00485791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FCE063" w14:textId="77777777" w:rsidR="00F7699F" w:rsidRPr="000A6EB2" w:rsidRDefault="00F7699F" w:rsidP="00485791">
            <w:pPr>
              <w:jc w:val="center"/>
              <w:rPr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3902EA" w14:textId="77777777" w:rsidR="00F7699F" w:rsidRPr="000A6EB2" w:rsidRDefault="00F7699F" w:rsidP="00485791">
            <w:pPr>
              <w:ind w:right="-108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1B9C0" w14:textId="77777777" w:rsidR="00F7699F" w:rsidRPr="00296D08" w:rsidRDefault="00F7699F" w:rsidP="00485791">
            <w:pPr>
              <w:jc w:val="center"/>
            </w:pPr>
            <w: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FE66C" w14:textId="77777777" w:rsidR="00F7699F" w:rsidRPr="00330B45" w:rsidRDefault="00F7699F" w:rsidP="00485791">
            <w:r w:rsidRPr="00296D08">
              <w:t>Клавиатура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797BF" w14:textId="77777777" w:rsidR="00F7699F" w:rsidRPr="00296D08" w:rsidRDefault="00F7699F" w:rsidP="00485791">
            <w:r>
              <w:t>Клавиатура для компьютера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56469" w14:textId="77777777" w:rsidR="00F7699F" w:rsidRPr="007769F8" w:rsidRDefault="00F7699F" w:rsidP="00485791">
            <w:pPr>
              <w:jc w:val="center"/>
            </w:pPr>
            <w:r>
              <w:t>1 шт.</w:t>
            </w:r>
          </w:p>
        </w:tc>
      </w:tr>
      <w:tr w:rsidR="00F7699F" w:rsidRPr="000A6EB2" w14:paraId="5B7E6503" w14:textId="77777777" w:rsidTr="00485791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51D8CD" w14:textId="77777777" w:rsidR="00F7699F" w:rsidRPr="000A6EB2" w:rsidRDefault="00F7699F" w:rsidP="00485791">
            <w:pPr>
              <w:jc w:val="center"/>
              <w:rPr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F6DC89" w14:textId="77777777" w:rsidR="00F7699F" w:rsidRPr="000A6EB2" w:rsidRDefault="00F7699F" w:rsidP="00485791">
            <w:pPr>
              <w:ind w:right="-108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71FC0" w14:textId="77777777" w:rsidR="00F7699F" w:rsidRPr="00296D08" w:rsidRDefault="00F7699F" w:rsidP="00485791">
            <w:pPr>
              <w:jc w:val="center"/>
            </w:pPr>
            <w: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9FA7E" w14:textId="77777777" w:rsidR="00F7699F" w:rsidRPr="00330B45" w:rsidRDefault="00F7699F" w:rsidP="00485791">
            <w:r w:rsidRPr="00296D08">
              <w:t>Мышь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B836C" w14:textId="77777777" w:rsidR="00F7699F" w:rsidRPr="00296D08" w:rsidRDefault="00F7699F" w:rsidP="00485791">
            <w:r>
              <w:t>Мышь для компьютера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DA34C" w14:textId="77777777" w:rsidR="00F7699F" w:rsidRPr="007769F8" w:rsidRDefault="00F7699F" w:rsidP="00485791">
            <w:pPr>
              <w:jc w:val="center"/>
            </w:pPr>
            <w:r>
              <w:t>1 шт.</w:t>
            </w:r>
          </w:p>
        </w:tc>
      </w:tr>
      <w:tr w:rsidR="00F7699F" w:rsidRPr="00C8264A" w14:paraId="6DDE57B8" w14:textId="77777777" w:rsidTr="00485791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F60C18" w14:textId="77777777" w:rsidR="00F7699F" w:rsidRPr="000A6EB2" w:rsidRDefault="00F7699F" w:rsidP="00485791">
            <w:pPr>
              <w:jc w:val="center"/>
              <w:rPr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3AACB0" w14:textId="77777777" w:rsidR="00F7699F" w:rsidRPr="000A6EB2" w:rsidRDefault="00F7699F" w:rsidP="00485791">
            <w:pPr>
              <w:ind w:right="-108"/>
              <w:rPr>
                <w:b/>
              </w:rPr>
            </w:pPr>
          </w:p>
        </w:tc>
        <w:tc>
          <w:tcPr>
            <w:tcW w:w="9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FD014" w14:textId="77777777" w:rsidR="00F7699F" w:rsidRPr="00C32E83" w:rsidRDefault="00F7699F" w:rsidP="00485791">
            <w:r w:rsidRPr="000A6EB2">
              <w:rPr>
                <w:i/>
              </w:rPr>
              <w:t>Расходные материалы и изнашиваемые узлы:</w:t>
            </w:r>
          </w:p>
        </w:tc>
      </w:tr>
      <w:tr w:rsidR="00F7699F" w:rsidRPr="000A6EB2" w14:paraId="6AB5F145" w14:textId="77777777" w:rsidTr="00485791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D8207D" w14:textId="77777777" w:rsidR="00F7699F" w:rsidRPr="000A6EB2" w:rsidRDefault="00F7699F" w:rsidP="00485791">
            <w:pPr>
              <w:jc w:val="center"/>
              <w:rPr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630B97" w14:textId="77777777" w:rsidR="00F7699F" w:rsidRPr="000A6EB2" w:rsidRDefault="00F7699F" w:rsidP="00485791">
            <w:pPr>
              <w:ind w:right="-108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071D4" w14:textId="77777777" w:rsidR="00F7699F" w:rsidRPr="00296D08" w:rsidRDefault="00F7699F" w:rsidP="00485791">
            <w:pPr>
              <w:jc w:val="center"/>
            </w:pPr>
            <w: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BA0EA" w14:textId="77777777" w:rsidR="00F7699F" w:rsidRPr="00C32E83" w:rsidRDefault="00F7699F" w:rsidP="00485791">
            <w:r w:rsidRPr="00D6131D">
              <w:t>Prothrombin</w:t>
            </w:r>
            <w:r w:rsidRPr="00C32E83">
              <w:t xml:space="preserve"> </w:t>
            </w:r>
            <w:r w:rsidRPr="00D6131D">
              <w:t>Time</w:t>
            </w:r>
            <w:r w:rsidRPr="00C32E83">
              <w:t xml:space="preserve"> </w:t>
            </w:r>
            <w:r w:rsidRPr="00D6131D">
              <w:t>Detection</w:t>
            </w:r>
            <w:r w:rsidRPr="00C32E83">
              <w:t xml:space="preserve"> </w:t>
            </w:r>
            <w:r w:rsidRPr="00D6131D">
              <w:t>Kit</w:t>
            </w:r>
            <w:r w:rsidRPr="00C32E83">
              <w:t xml:space="preserve"> (РТ)/Набор реагентов для определения протромбинового времени (РТ), 10</w:t>
            </w:r>
            <w:r w:rsidRPr="00D6131D">
              <w:t>x</w:t>
            </w:r>
            <w:r w:rsidRPr="00C32E83">
              <w:t>2 мл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9151D" w14:textId="77777777" w:rsidR="00F7699F" w:rsidRPr="0097167A" w:rsidRDefault="00F7699F" w:rsidP="00485791">
            <w:r>
              <w:t xml:space="preserve">Реагент для определения </w:t>
            </w:r>
            <w:r w:rsidRPr="00C32E83">
              <w:t>протромбинового времени (РТ), 10</w:t>
            </w:r>
            <w:r w:rsidRPr="00D6131D">
              <w:t>x</w:t>
            </w:r>
            <w:r w:rsidRPr="00C32E83">
              <w:t>2 мл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BC6C9" w14:textId="77777777" w:rsidR="00F7699F" w:rsidRPr="00296D08" w:rsidRDefault="00F7699F" w:rsidP="00485791">
            <w:pPr>
              <w:jc w:val="center"/>
            </w:pPr>
            <w:r>
              <w:t>1 шт.</w:t>
            </w:r>
          </w:p>
        </w:tc>
      </w:tr>
      <w:tr w:rsidR="00F7699F" w:rsidRPr="000A6EB2" w14:paraId="289FC5A3" w14:textId="77777777" w:rsidTr="00485791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F5E59E" w14:textId="77777777" w:rsidR="00F7699F" w:rsidRPr="000A6EB2" w:rsidRDefault="00F7699F" w:rsidP="00485791">
            <w:pPr>
              <w:jc w:val="center"/>
              <w:rPr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76BA69" w14:textId="77777777" w:rsidR="00F7699F" w:rsidRPr="000A6EB2" w:rsidRDefault="00F7699F" w:rsidP="00485791">
            <w:pPr>
              <w:ind w:right="-108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A2A14" w14:textId="77777777" w:rsidR="00F7699F" w:rsidRPr="00296D08" w:rsidRDefault="00F7699F" w:rsidP="00485791">
            <w:pPr>
              <w:jc w:val="center"/>
            </w:pPr>
            <w: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D3C98" w14:textId="77777777" w:rsidR="00F7699F" w:rsidRPr="00D6131D" w:rsidRDefault="00F7699F" w:rsidP="00485791">
            <w:r w:rsidRPr="00C32E83">
              <w:t>АРТТ Реагент (эллаговоя кислота) 10</w:t>
            </w:r>
            <w:r w:rsidRPr="00D6131D">
              <w:t>x</w:t>
            </w:r>
            <w:r w:rsidRPr="00C32E83">
              <w:t>2мл</w:t>
            </w:r>
            <w:r>
              <w:t xml:space="preserve">, </w:t>
            </w:r>
            <w:r w:rsidRPr="00D6131D">
              <w:t>Хлорид кальция 1x51мл.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A92AC" w14:textId="77777777" w:rsidR="00F7699F" w:rsidRPr="00C32E83" w:rsidRDefault="00F7699F" w:rsidP="00485791">
            <w:r w:rsidRPr="00C32E83">
              <w:t>АРТТ Реагент (эллаговоя кислота) 10</w:t>
            </w:r>
            <w:r w:rsidRPr="00D6131D">
              <w:t>x</w:t>
            </w:r>
            <w:r w:rsidRPr="00C32E83">
              <w:t>2мл</w:t>
            </w:r>
            <w:r>
              <w:t xml:space="preserve">, </w:t>
            </w:r>
            <w:r w:rsidRPr="00D6131D">
              <w:t>Хлорид кальция 1x51мл.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9A945" w14:textId="77777777" w:rsidR="00F7699F" w:rsidRPr="00296D08" w:rsidRDefault="00F7699F" w:rsidP="00485791">
            <w:pPr>
              <w:jc w:val="center"/>
            </w:pPr>
            <w:r>
              <w:t>1 шт.</w:t>
            </w:r>
          </w:p>
        </w:tc>
      </w:tr>
      <w:tr w:rsidR="00F7699F" w:rsidRPr="000A6EB2" w14:paraId="504E3953" w14:textId="77777777" w:rsidTr="00485791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6DC493" w14:textId="77777777" w:rsidR="00F7699F" w:rsidRPr="000A6EB2" w:rsidRDefault="00F7699F" w:rsidP="00485791">
            <w:pPr>
              <w:jc w:val="center"/>
              <w:rPr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1B0462" w14:textId="77777777" w:rsidR="00F7699F" w:rsidRPr="000A6EB2" w:rsidRDefault="00F7699F" w:rsidP="00485791">
            <w:pPr>
              <w:ind w:right="-108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3FA4A" w14:textId="77777777" w:rsidR="00F7699F" w:rsidRPr="00296D08" w:rsidRDefault="00F7699F" w:rsidP="00485791">
            <w:pPr>
              <w:jc w:val="center"/>
            </w:pPr>
            <w: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5EF27" w14:textId="77777777" w:rsidR="00F7699F" w:rsidRPr="0097167A" w:rsidRDefault="00F7699F" w:rsidP="00485791">
            <w:r w:rsidRPr="00D6131D">
              <w:t>Thrombin Time Detection Kit (ТТ)/Набор для опреде</w:t>
            </w:r>
            <w:r>
              <w:t xml:space="preserve">ления тромбинового времени (ТТ) </w:t>
            </w:r>
            <w:r w:rsidRPr="00D6131D">
              <w:t>10x2 мл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49831" w14:textId="77777777" w:rsidR="00F7699F" w:rsidRPr="0097167A" w:rsidRDefault="00F7699F" w:rsidP="00485791">
            <w:r>
              <w:t>Реагент</w:t>
            </w:r>
            <w:r w:rsidRPr="00D6131D">
              <w:t xml:space="preserve"> для опреде</w:t>
            </w:r>
            <w:r>
              <w:t xml:space="preserve">ления тромбинового времени (ТТ) </w:t>
            </w:r>
            <w:r w:rsidRPr="00D6131D">
              <w:t>10x2 мл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F4E5D" w14:textId="77777777" w:rsidR="00F7699F" w:rsidRPr="00296D08" w:rsidRDefault="00F7699F" w:rsidP="00485791">
            <w:pPr>
              <w:jc w:val="center"/>
            </w:pPr>
            <w:r>
              <w:t>1 шт.</w:t>
            </w:r>
          </w:p>
        </w:tc>
      </w:tr>
      <w:tr w:rsidR="00F7699F" w:rsidRPr="000A6EB2" w14:paraId="6AA8A9EF" w14:textId="77777777" w:rsidTr="00485791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FA0270" w14:textId="77777777" w:rsidR="00F7699F" w:rsidRPr="000A6EB2" w:rsidRDefault="00F7699F" w:rsidP="00485791">
            <w:pPr>
              <w:jc w:val="center"/>
              <w:rPr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3C6200" w14:textId="77777777" w:rsidR="00F7699F" w:rsidRPr="000A6EB2" w:rsidRDefault="00F7699F" w:rsidP="00485791">
            <w:pPr>
              <w:ind w:right="-108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84F46" w14:textId="77777777" w:rsidR="00F7699F" w:rsidRPr="00296D08" w:rsidRDefault="00F7699F" w:rsidP="00485791">
            <w:pPr>
              <w:jc w:val="center"/>
            </w:pPr>
            <w: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60FE3" w14:textId="77777777" w:rsidR="00F7699F" w:rsidRPr="00C32E83" w:rsidRDefault="00F7699F" w:rsidP="00485791">
            <w:r w:rsidRPr="00D6131D">
              <w:t>Fibrinogen</w:t>
            </w:r>
            <w:r w:rsidRPr="00C32E83">
              <w:t xml:space="preserve"> </w:t>
            </w:r>
            <w:r w:rsidRPr="00D6131D">
              <w:t>Detection</w:t>
            </w:r>
            <w:r w:rsidRPr="00C32E83">
              <w:t xml:space="preserve"> </w:t>
            </w:r>
            <w:r w:rsidRPr="00D6131D">
              <w:t>Kit</w:t>
            </w:r>
            <w:r w:rsidRPr="00C32E83">
              <w:t xml:space="preserve"> (</w:t>
            </w:r>
            <w:r w:rsidRPr="00D6131D">
              <w:t>FIB</w:t>
            </w:r>
            <w:r w:rsidRPr="00C32E83">
              <w:t>)/Набор для определения содержания фибриногена (</w:t>
            </w:r>
            <w:r w:rsidRPr="00D6131D">
              <w:t>FIB</w:t>
            </w:r>
            <w:r w:rsidRPr="00C32E83">
              <w:t>), жидкий реагент 10 х2 мл, буферный раствор О</w:t>
            </w:r>
            <w:r w:rsidRPr="00D6131D">
              <w:t>VB</w:t>
            </w:r>
            <w:r w:rsidRPr="00C32E83">
              <w:t xml:space="preserve"> 2 х 51мл.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C6131" w14:textId="77777777" w:rsidR="00F7699F" w:rsidRPr="00C32E83" w:rsidRDefault="00F7699F" w:rsidP="00485791">
            <w:r>
              <w:t>Реагент</w:t>
            </w:r>
            <w:r w:rsidRPr="00C32E83">
              <w:t xml:space="preserve"> для определения содержания фибриногена (</w:t>
            </w:r>
            <w:r>
              <w:t>FIB</w:t>
            </w:r>
            <w:r w:rsidRPr="00C32E83">
              <w:t>)</w:t>
            </w:r>
            <w:r>
              <w:t xml:space="preserve"> -</w:t>
            </w:r>
            <w:r w:rsidRPr="00C32E83">
              <w:t xml:space="preserve"> жидкий реагент 10 х2 мл, буферный раствор О</w:t>
            </w:r>
            <w:r w:rsidRPr="00D6131D">
              <w:t>VB</w:t>
            </w:r>
            <w:r w:rsidRPr="00C32E83">
              <w:t xml:space="preserve"> 2 х 51мл.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95397" w14:textId="77777777" w:rsidR="00F7699F" w:rsidRPr="007769F8" w:rsidRDefault="00F7699F" w:rsidP="00485791">
            <w:pPr>
              <w:jc w:val="center"/>
            </w:pPr>
            <w:r>
              <w:t>1 шт.</w:t>
            </w:r>
          </w:p>
        </w:tc>
      </w:tr>
      <w:tr w:rsidR="00F7699F" w:rsidRPr="000A6EB2" w14:paraId="3F67AC8D" w14:textId="77777777" w:rsidTr="00485791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8C2D1C" w14:textId="77777777" w:rsidR="00F7699F" w:rsidRPr="000A6EB2" w:rsidRDefault="00F7699F" w:rsidP="00485791">
            <w:pPr>
              <w:jc w:val="center"/>
              <w:rPr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AB6B9C" w14:textId="77777777" w:rsidR="00F7699F" w:rsidRPr="000A6EB2" w:rsidRDefault="00F7699F" w:rsidP="00485791">
            <w:pPr>
              <w:ind w:right="-108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BEA62" w14:textId="77777777" w:rsidR="00F7699F" w:rsidRDefault="00F7699F" w:rsidP="00485791">
            <w:pPr>
              <w:jc w:val="center"/>
            </w:pPr>
            <w: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B799C" w14:textId="77777777" w:rsidR="00F7699F" w:rsidRPr="00F7699F" w:rsidRDefault="00F7699F" w:rsidP="00485791">
            <w:pPr>
              <w:rPr>
                <w:lang w:val="en-US"/>
              </w:rPr>
            </w:pPr>
            <w:r w:rsidRPr="00F7699F">
              <w:rPr>
                <w:lang w:val="en-US"/>
              </w:rPr>
              <w:t>Coagulation Analysis Multi-Calibrator/</w:t>
            </w:r>
            <w:r w:rsidRPr="00F56BA9">
              <w:t>Мультикалибратор</w:t>
            </w:r>
            <w:r w:rsidRPr="00F7699F">
              <w:rPr>
                <w:lang w:val="en-US"/>
              </w:rPr>
              <w:t xml:space="preserve"> (PT, FIB, ATIII)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51E81" w14:textId="77777777" w:rsidR="00F7699F" w:rsidRPr="00F56BA9" w:rsidRDefault="00F7699F" w:rsidP="00485791">
            <w:r w:rsidRPr="00F56BA9">
              <w:t>Мультикалибратор (PT, FIB, ATIII)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0039E" w14:textId="77777777" w:rsidR="00F7699F" w:rsidRPr="00F56BA9" w:rsidRDefault="00F7699F" w:rsidP="00485791">
            <w:pPr>
              <w:jc w:val="center"/>
            </w:pPr>
            <w:r>
              <w:t>1 шт.</w:t>
            </w:r>
          </w:p>
        </w:tc>
      </w:tr>
      <w:tr w:rsidR="00F7699F" w:rsidRPr="000A6EB2" w14:paraId="6B76FFB8" w14:textId="77777777" w:rsidTr="00485791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536322" w14:textId="77777777" w:rsidR="00F7699F" w:rsidRPr="00F56BA9" w:rsidRDefault="00F7699F" w:rsidP="00485791">
            <w:pPr>
              <w:jc w:val="center"/>
              <w:rPr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0ED4E3" w14:textId="77777777" w:rsidR="00F7699F" w:rsidRPr="00F56BA9" w:rsidRDefault="00F7699F" w:rsidP="00485791">
            <w:pPr>
              <w:ind w:right="-108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9D185" w14:textId="77777777" w:rsidR="00F7699F" w:rsidRPr="00296D08" w:rsidRDefault="00F7699F" w:rsidP="00485791">
            <w:pPr>
              <w:jc w:val="center"/>
            </w:pPr>
            <w:r>
              <w:t>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7B8FB" w14:textId="77777777" w:rsidR="00F7699F" w:rsidRPr="00C32E83" w:rsidRDefault="00F7699F" w:rsidP="00485791">
            <w:r w:rsidRPr="00D6131D">
              <w:t>Coagulation</w:t>
            </w:r>
            <w:r w:rsidRPr="00C32E83">
              <w:t xml:space="preserve"> </w:t>
            </w:r>
            <w:r w:rsidRPr="00D6131D">
              <w:t>Analysis</w:t>
            </w:r>
            <w:r w:rsidRPr="00C32E83">
              <w:t xml:space="preserve"> </w:t>
            </w:r>
            <w:r w:rsidRPr="00D6131D">
              <w:t>Multi</w:t>
            </w:r>
            <w:r w:rsidRPr="00C32E83">
              <w:t>-</w:t>
            </w:r>
            <w:r w:rsidRPr="00D6131D">
              <w:t>Control</w:t>
            </w:r>
            <w:r w:rsidRPr="00C32E83">
              <w:t xml:space="preserve"> </w:t>
            </w:r>
            <w:r w:rsidRPr="00D6131D">
              <w:t>Level</w:t>
            </w:r>
            <w:r w:rsidRPr="00C32E83">
              <w:t xml:space="preserve"> 1/Мультиконтролер - уровень 1 (СРТ, АРТТ, ТТ, </w:t>
            </w:r>
            <w:r w:rsidRPr="00D6131D">
              <w:t>FI</w:t>
            </w:r>
            <w:r w:rsidRPr="00C32E83">
              <w:t>В, АТ</w:t>
            </w:r>
            <w:r w:rsidRPr="00D6131D">
              <w:t>III</w:t>
            </w:r>
            <w:r w:rsidRPr="00C32E83">
              <w:t>) 1х1мл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02A9C" w14:textId="77777777" w:rsidR="00F7699F" w:rsidRPr="0097167A" w:rsidRDefault="00F7699F" w:rsidP="00485791">
            <w:r w:rsidRPr="00C32E83">
              <w:t xml:space="preserve">Мультиконтролер - уровень 1 (СРТ, АРТТ, ТТ, </w:t>
            </w:r>
            <w:r w:rsidRPr="00D6131D">
              <w:t>FI</w:t>
            </w:r>
            <w:r w:rsidRPr="00C32E83">
              <w:t>В, АТ</w:t>
            </w:r>
            <w:r w:rsidRPr="00D6131D">
              <w:t>III</w:t>
            </w:r>
            <w:r w:rsidRPr="00C32E83">
              <w:t>) 1х1мл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F69B4" w14:textId="77777777" w:rsidR="00F7699F" w:rsidRPr="007769F8" w:rsidRDefault="00F7699F" w:rsidP="00485791">
            <w:pPr>
              <w:jc w:val="center"/>
            </w:pPr>
            <w:r>
              <w:t>1 шт.</w:t>
            </w:r>
          </w:p>
        </w:tc>
      </w:tr>
      <w:tr w:rsidR="00F7699F" w:rsidRPr="000A6EB2" w14:paraId="5B5171C6" w14:textId="77777777" w:rsidTr="00485791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3D342C" w14:textId="77777777" w:rsidR="00F7699F" w:rsidRPr="000A6EB2" w:rsidRDefault="00F7699F" w:rsidP="00485791">
            <w:pPr>
              <w:jc w:val="center"/>
              <w:rPr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075F69" w14:textId="77777777" w:rsidR="00F7699F" w:rsidRPr="000A6EB2" w:rsidRDefault="00F7699F" w:rsidP="00485791">
            <w:pPr>
              <w:ind w:right="-108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440C6" w14:textId="77777777" w:rsidR="00F7699F" w:rsidRPr="00296D08" w:rsidRDefault="00F7699F" w:rsidP="00485791">
            <w:pPr>
              <w:jc w:val="center"/>
            </w:pPr>
            <w:r>
              <w:t>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5A8B2" w14:textId="77777777" w:rsidR="00F7699F" w:rsidRPr="00F7699F" w:rsidRDefault="00F7699F" w:rsidP="00485791">
            <w:pPr>
              <w:rPr>
                <w:lang w:val="en-US"/>
              </w:rPr>
            </w:pPr>
            <w:r w:rsidRPr="00F7699F">
              <w:rPr>
                <w:lang w:val="en-US"/>
              </w:rPr>
              <w:t>Coagulation Analysis Multi-Control Level 2/</w:t>
            </w:r>
            <w:r w:rsidRPr="00D6131D">
              <w:t>Мультиконтролер</w:t>
            </w:r>
            <w:r w:rsidRPr="00F7699F">
              <w:rPr>
                <w:lang w:val="en-US"/>
              </w:rPr>
              <w:t xml:space="preserve"> - </w:t>
            </w:r>
            <w:r w:rsidRPr="00D6131D">
              <w:t>уровень</w:t>
            </w:r>
            <w:r w:rsidRPr="00F7699F">
              <w:rPr>
                <w:lang w:val="en-US"/>
              </w:rPr>
              <w:t xml:space="preserve"> 2 (</w:t>
            </w:r>
            <w:r w:rsidRPr="00D6131D">
              <w:t>РТ</w:t>
            </w:r>
            <w:r w:rsidRPr="00F7699F">
              <w:rPr>
                <w:lang w:val="en-US"/>
              </w:rPr>
              <w:t xml:space="preserve">, </w:t>
            </w:r>
            <w:r w:rsidRPr="00D6131D">
              <w:t>АРТТ</w:t>
            </w:r>
            <w:r w:rsidRPr="00F7699F">
              <w:rPr>
                <w:lang w:val="en-US"/>
              </w:rPr>
              <w:t>) 1x1</w:t>
            </w:r>
            <w:r w:rsidRPr="00D6131D">
              <w:t>мл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59A6B" w14:textId="77777777" w:rsidR="00F7699F" w:rsidRPr="0097167A" w:rsidRDefault="00F7699F" w:rsidP="00485791">
            <w:r w:rsidRPr="00C32E83">
              <w:t>Мультиконтролер - уровень 2 (РТ, АРТТ) 1</w:t>
            </w:r>
            <w:r w:rsidRPr="00D6131D">
              <w:t>x</w:t>
            </w:r>
            <w:r w:rsidRPr="00C32E83">
              <w:t>1мл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1C7F9" w14:textId="77777777" w:rsidR="00F7699F" w:rsidRPr="007769F8" w:rsidRDefault="00F7699F" w:rsidP="00485791">
            <w:pPr>
              <w:jc w:val="center"/>
            </w:pPr>
            <w:r>
              <w:t>1 шт.</w:t>
            </w:r>
          </w:p>
        </w:tc>
      </w:tr>
      <w:tr w:rsidR="00F7699F" w:rsidRPr="0097167A" w14:paraId="427B81B7" w14:textId="77777777" w:rsidTr="00485791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69C5C" w14:textId="77777777" w:rsidR="00F7699F" w:rsidRPr="000A6EB2" w:rsidRDefault="00F7699F" w:rsidP="00485791">
            <w:pPr>
              <w:tabs>
                <w:tab w:val="left" w:pos="450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950AF" w14:textId="77777777" w:rsidR="00F7699F" w:rsidRPr="000A6EB2" w:rsidRDefault="00F7699F" w:rsidP="00485791">
            <w:pPr>
              <w:rPr>
                <w:b/>
              </w:rPr>
            </w:pPr>
            <w:r w:rsidRPr="000A6EB2">
              <w:rPr>
                <w:b/>
                <w:bCs/>
              </w:rPr>
              <w:t>Требования к условиям эксплуатации</w:t>
            </w:r>
          </w:p>
          <w:p w14:paraId="65092C8D" w14:textId="77777777" w:rsidR="00F7699F" w:rsidRPr="000A6EB2" w:rsidRDefault="00F7699F" w:rsidP="00485791">
            <w:pPr>
              <w:rPr>
                <w:b/>
                <w:bCs/>
              </w:rPr>
            </w:pPr>
          </w:p>
        </w:tc>
        <w:tc>
          <w:tcPr>
            <w:tcW w:w="9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F1B7A" w14:textId="77777777" w:rsidR="00F7699F" w:rsidRPr="00251F57" w:rsidRDefault="00F7699F" w:rsidP="00485791">
            <w:r w:rsidRPr="00251F57">
              <w:t>Питающая силовая линия должна иметь заземление, стабильное и бесперебойное напряжение питания (220 Вольт).</w:t>
            </w:r>
          </w:p>
          <w:p w14:paraId="74CDF3A1" w14:textId="77777777" w:rsidR="00F7699F" w:rsidRPr="00251F57" w:rsidRDefault="00F7699F" w:rsidP="00485791">
            <w:r w:rsidRPr="00251F57">
              <w:t>Для подключения оборудования требуется розетка с 3-х проводной схемой электропитания: фаза, нейтраль, заземление.  Напряжение питания 220 Вольт, 20A, частота питания 50 Гц.</w:t>
            </w:r>
          </w:p>
          <w:p w14:paraId="1C085F4D" w14:textId="77777777" w:rsidR="00F7699F" w:rsidRPr="00251F57" w:rsidRDefault="00F7699F" w:rsidP="00485791">
            <w:r w:rsidRPr="00251F57">
              <w:t>Оборудование с большой электро-потребностью не должны подключаться на одну линию c медицинской техники/изделия.</w:t>
            </w:r>
          </w:p>
          <w:p w14:paraId="083CD189" w14:textId="77777777" w:rsidR="00F7699F" w:rsidRPr="00C32E83" w:rsidRDefault="00F7699F" w:rsidP="00485791">
            <w:r w:rsidRPr="00251F57">
              <w:t>При отсутствии стабильного и бесперебойного электропитания, необходимо установить источники бесперебойного питания с функцией стабилизации напряжения в зависимости от потребляемой мощности медицинской техники/изделия.</w:t>
            </w:r>
          </w:p>
          <w:p w14:paraId="203F2FF7" w14:textId="77777777" w:rsidR="00F7699F" w:rsidRDefault="00F7699F" w:rsidP="00485791">
            <w:r>
              <w:t>О</w:t>
            </w:r>
            <w:r w:rsidRPr="00296D08">
              <w:t>кружающая температура: 10</w:t>
            </w:r>
            <w:r w:rsidRPr="00296D08">
              <w:rPr>
                <w:rFonts w:ascii="Cambria Math" w:hAnsi="Cambria Math" w:cs="Cambria Math"/>
              </w:rPr>
              <w:t>℃</w:t>
            </w:r>
            <w:r w:rsidRPr="00296D08">
              <w:t>~30</w:t>
            </w:r>
            <w:r w:rsidRPr="00296D08">
              <w:rPr>
                <w:rFonts w:ascii="Cambria Math" w:hAnsi="Cambria Math" w:cs="Cambria Math"/>
              </w:rPr>
              <w:t>℃</w:t>
            </w:r>
            <w:r w:rsidRPr="00296D08">
              <w:t>.</w:t>
            </w:r>
          </w:p>
          <w:p w14:paraId="331FDD3D" w14:textId="77777777" w:rsidR="00F7699F" w:rsidRDefault="00F7699F" w:rsidP="00485791">
            <w:r>
              <w:t>О</w:t>
            </w:r>
            <w:r w:rsidRPr="00296D08">
              <w:t xml:space="preserve">тносительная влажность воздуха: не более 70% </w:t>
            </w:r>
          </w:p>
          <w:p w14:paraId="68774413" w14:textId="77777777" w:rsidR="00F7699F" w:rsidRPr="00296D08" w:rsidRDefault="00F7699F" w:rsidP="00485791">
            <w:pPr>
              <w:rPr>
                <w:highlight w:val="yellow"/>
              </w:rPr>
            </w:pPr>
            <w:r>
              <w:lastRenderedPageBreak/>
              <w:t>А</w:t>
            </w:r>
            <w:r w:rsidRPr="00296D08">
              <w:t>тмосферное давление: 75кПа~106кПа</w:t>
            </w:r>
          </w:p>
        </w:tc>
      </w:tr>
      <w:tr w:rsidR="00F7699F" w:rsidRPr="0097167A" w14:paraId="66587EA7" w14:textId="77777777" w:rsidTr="00485791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C2A24" w14:textId="77777777" w:rsidR="00F7699F" w:rsidRPr="000A6EB2" w:rsidRDefault="00F7699F" w:rsidP="00F7699F">
            <w:pPr>
              <w:tabs>
                <w:tab w:val="left" w:pos="450"/>
              </w:tabs>
              <w:jc w:val="center"/>
              <w:rPr>
                <w:b/>
              </w:rPr>
            </w:pPr>
            <w:r>
              <w:rPr>
                <w:b/>
              </w:rPr>
              <w:lastRenderedPageBreak/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966B2" w14:textId="77777777" w:rsidR="00F7699F" w:rsidRPr="000A6EB2" w:rsidRDefault="00F7699F" w:rsidP="00F7699F">
            <w:pPr>
              <w:rPr>
                <w:b/>
                <w:bCs/>
              </w:rPr>
            </w:pPr>
            <w:r w:rsidRPr="002F52C2">
              <w:rPr>
                <w:b/>
                <w:bCs/>
              </w:rPr>
              <w:t>Условия осуществления поставки</w:t>
            </w:r>
            <w:r w:rsidRPr="002F52C2">
              <w:rPr>
                <w:b/>
                <w:bCs/>
              </w:rPr>
              <w:br/>
              <w:t>медицинской техники</w:t>
            </w:r>
            <w:r>
              <w:rPr>
                <w:b/>
                <w:bCs/>
              </w:rPr>
              <w:t xml:space="preserve"> </w:t>
            </w:r>
            <w:r w:rsidRPr="002F52C2">
              <w:rPr>
                <w:bCs/>
              </w:rPr>
              <w:t>(в соответствии с ИНКОТЕРМС 2010)</w:t>
            </w:r>
          </w:p>
        </w:tc>
        <w:tc>
          <w:tcPr>
            <w:tcW w:w="9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434E9" w14:textId="77777777" w:rsidR="00F7699F" w:rsidRDefault="00F7699F" w:rsidP="00F7699F">
            <w:pPr>
              <w:jc w:val="center"/>
              <w:rPr>
                <w:sz w:val="26"/>
                <w:szCs w:val="26"/>
                <w:lang w:val="kk-KZ"/>
              </w:rPr>
            </w:pPr>
            <w:r w:rsidRPr="0027057A">
              <w:rPr>
                <w:sz w:val="26"/>
                <w:szCs w:val="26"/>
                <w:lang w:val="en-US"/>
              </w:rPr>
              <w:t>DDP</w:t>
            </w:r>
            <w:r>
              <w:rPr>
                <w:sz w:val="26"/>
                <w:szCs w:val="26"/>
              </w:rPr>
              <w:t xml:space="preserve">: КГКП «Областной центр фтизиопульмонологии» </w:t>
            </w:r>
            <w:r>
              <w:rPr>
                <w:sz w:val="26"/>
                <w:szCs w:val="26"/>
                <w:lang w:val="kk-KZ"/>
              </w:rPr>
              <w:t>УЗ</w:t>
            </w:r>
            <w:r>
              <w:rPr>
                <w:sz w:val="26"/>
                <w:szCs w:val="26"/>
              </w:rPr>
              <w:t xml:space="preserve"> области </w:t>
            </w:r>
            <w:r>
              <w:rPr>
                <w:sz w:val="26"/>
                <w:szCs w:val="26"/>
                <w:lang w:val="kk-KZ"/>
              </w:rPr>
              <w:t>Ұлытау</w:t>
            </w:r>
          </w:p>
          <w:p w14:paraId="44C5764F" w14:textId="434ECA47" w:rsidR="00F7699F" w:rsidRPr="002F52C2" w:rsidRDefault="00F7699F" w:rsidP="00F7699F">
            <w:pPr>
              <w:jc w:val="center"/>
            </w:pPr>
            <w:r>
              <w:rPr>
                <w:sz w:val="26"/>
                <w:szCs w:val="26"/>
                <w:lang w:val="kk-KZ"/>
              </w:rPr>
              <w:t>Адрес: область Ұлытау</w:t>
            </w:r>
            <w:r>
              <w:rPr>
                <w:sz w:val="26"/>
                <w:szCs w:val="26"/>
              </w:rPr>
              <w:t>, г. Сатпаев, ул. Улытауская, 112</w:t>
            </w:r>
          </w:p>
        </w:tc>
      </w:tr>
      <w:tr w:rsidR="00F7699F" w:rsidRPr="0097167A" w14:paraId="0B68447E" w14:textId="77777777" w:rsidTr="00485791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FB138" w14:textId="77777777" w:rsidR="00F7699F" w:rsidRPr="000A6EB2" w:rsidRDefault="00F7699F" w:rsidP="00F7699F">
            <w:pPr>
              <w:tabs>
                <w:tab w:val="left" w:pos="450"/>
              </w:tabs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EA868" w14:textId="77777777" w:rsidR="00F7699F" w:rsidRPr="008E35DC" w:rsidRDefault="00F7699F" w:rsidP="00F7699F">
            <w:pPr>
              <w:rPr>
                <w:b/>
              </w:rPr>
            </w:pPr>
            <w:r w:rsidRPr="008E35DC">
              <w:rPr>
                <w:b/>
              </w:rPr>
              <w:t>Срок поставки медицинской техники и</w:t>
            </w:r>
          </w:p>
          <w:p w14:paraId="3DCF6962" w14:textId="77777777" w:rsidR="00F7699F" w:rsidRPr="000A6EB2" w:rsidRDefault="00F7699F" w:rsidP="00F7699F">
            <w:pPr>
              <w:rPr>
                <w:b/>
              </w:rPr>
            </w:pPr>
            <w:r w:rsidRPr="008E35DC">
              <w:rPr>
                <w:b/>
              </w:rPr>
              <w:t>место дислокации</w:t>
            </w:r>
          </w:p>
        </w:tc>
        <w:tc>
          <w:tcPr>
            <w:tcW w:w="9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0AEAA" w14:textId="5AC9CBC1" w:rsidR="00F7699F" w:rsidRDefault="00F7699F" w:rsidP="00F7699F">
            <w:pPr>
              <w:jc w:val="center"/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90 календарных дней</w:t>
            </w:r>
          </w:p>
          <w:p w14:paraId="590AB901" w14:textId="40B2D48B" w:rsidR="00F7699F" w:rsidRPr="000A6EB2" w:rsidRDefault="00F7699F" w:rsidP="00F7699F">
            <w:pPr>
              <w:jc w:val="center"/>
            </w:pPr>
          </w:p>
        </w:tc>
      </w:tr>
      <w:tr w:rsidR="00F7699F" w:rsidRPr="00C8264A" w14:paraId="467B496D" w14:textId="77777777" w:rsidTr="00485791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8432E" w14:textId="77777777" w:rsidR="00F7699F" w:rsidRPr="000A6EB2" w:rsidRDefault="00F7699F" w:rsidP="00485791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61866" w14:textId="77777777" w:rsidR="00F7699F" w:rsidRPr="000A6EB2" w:rsidRDefault="00F7699F" w:rsidP="00485791">
            <w:pPr>
              <w:rPr>
                <w:i/>
              </w:rPr>
            </w:pPr>
            <w:r w:rsidRPr="008E35DC">
              <w:rPr>
                <w:b/>
              </w:rPr>
              <w:t>Условия гарантийного сервисного</w:t>
            </w:r>
            <w:r w:rsidRPr="008E35DC">
              <w:rPr>
                <w:b/>
              </w:rPr>
              <w:br/>
              <w:t>обслуживания медицинской техники</w:t>
            </w:r>
            <w:r w:rsidRPr="008E35DC">
              <w:rPr>
                <w:b/>
              </w:rPr>
              <w:br/>
              <w:t>поста</w:t>
            </w:r>
            <w:r>
              <w:rPr>
                <w:b/>
              </w:rPr>
              <w:t xml:space="preserve">вщиком, его сервисными центрами в Республике Казахстан либо с </w:t>
            </w:r>
            <w:r w:rsidRPr="008E35DC">
              <w:rPr>
                <w:b/>
              </w:rPr>
              <w:t>привлечением третьих компетентных лиц</w:t>
            </w:r>
          </w:p>
        </w:tc>
        <w:tc>
          <w:tcPr>
            <w:tcW w:w="9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2CEFA" w14:textId="77777777" w:rsidR="00F7699F" w:rsidRPr="000A6EB2" w:rsidRDefault="00F7699F" w:rsidP="00485791">
            <w:r w:rsidRPr="00FD7CA7">
              <w:t>Гарантийное сервисное обслуживание медицинской техники не менее 37 месяцев.</w:t>
            </w:r>
            <w:r w:rsidRPr="00FD7CA7">
              <w:br/>
              <w:t>Работы по техническому обслуживанию выполняются в соответствии с требованиями эксплуатационной документации и должны включать в себя:</w:t>
            </w:r>
            <w:r w:rsidRPr="00FD7CA7">
              <w:br/>
              <w:t>- настройку и регулировку медицинской техники; специфические для данной медицинской техники работы и т.п.;</w:t>
            </w:r>
            <w:r w:rsidRPr="00FD7CA7">
              <w:br/>
              <w:t>- чистку, смазку и при необходимости переборку основных механизмов и узлов;</w:t>
            </w:r>
            <w:r w:rsidRPr="00FD7CA7">
              <w:br/>
              <w:t>- удаление пыли, грязи, следов коррозии и окисления с наружных и внутренних поверхностей корпуса медицинской техники его составных частей (с частичной блочно-узловой разборкой);</w:t>
            </w:r>
            <w:r w:rsidRPr="00FD7CA7">
              <w:br/>
              <w:t>- иные указанные в эксплуатационной документации операции, специфические для конкретного типа медицинской техники.</w:t>
            </w:r>
          </w:p>
        </w:tc>
      </w:tr>
    </w:tbl>
    <w:p w14:paraId="02BCB710" w14:textId="77777777" w:rsidR="00F7699F" w:rsidRPr="000A6EB2" w:rsidRDefault="00F7699F" w:rsidP="00F7699F">
      <w:pPr>
        <w:ind w:right="-172"/>
        <w:rPr>
          <w:b/>
        </w:rPr>
      </w:pPr>
    </w:p>
    <w:p w14:paraId="4F83485C" w14:textId="1CC85560" w:rsidR="00F7699F" w:rsidRDefault="00F7699F" w:rsidP="00876A26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Лот №3</w:t>
      </w:r>
    </w:p>
    <w:p w14:paraId="4C8008CF" w14:textId="0AC8B1E9" w:rsidR="00F7699F" w:rsidRDefault="00F7699F" w:rsidP="00876A26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Техническая спецификация</w:t>
      </w:r>
    </w:p>
    <w:tbl>
      <w:tblPr>
        <w:tblW w:w="15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536"/>
        <w:gridCol w:w="567"/>
        <w:gridCol w:w="2410"/>
        <w:gridCol w:w="5670"/>
        <w:gridCol w:w="1304"/>
      </w:tblGrid>
      <w:tr w:rsidR="00F7699F" w:rsidRPr="000A6EB2" w14:paraId="5E4B3EC3" w14:textId="77777777" w:rsidTr="00485791">
        <w:trPr>
          <w:trHeight w:val="4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4262C293" w14:textId="77777777" w:rsidR="00F7699F" w:rsidRPr="000A6EB2" w:rsidRDefault="00F7699F" w:rsidP="00485791">
            <w:pPr>
              <w:ind w:left="-108"/>
              <w:jc w:val="center"/>
              <w:rPr>
                <w:b/>
              </w:rPr>
            </w:pPr>
            <w:r w:rsidRPr="000A6EB2">
              <w:rPr>
                <w:b/>
              </w:rPr>
              <w:t>№ п/п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61CF47E8" w14:textId="77777777" w:rsidR="00F7699F" w:rsidRPr="000A6EB2" w:rsidRDefault="00F7699F" w:rsidP="00485791">
            <w:pPr>
              <w:tabs>
                <w:tab w:val="left" w:pos="450"/>
              </w:tabs>
              <w:jc w:val="center"/>
              <w:rPr>
                <w:b/>
              </w:rPr>
            </w:pPr>
            <w:r w:rsidRPr="000A6EB2">
              <w:rPr>
                <w:b/>
              </w:rPr>
              <w:t>Критерии</w:t>
            </w:r>
          </w:p>
        </w:tc>
        <w:tc>
          <w:tcPr>
            <w:tcW w:w="9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68068C8F" w14:textId="77777777" w:rsidR="00F7699F" w:rsidRPr="000A6EB2" w:rsidRDefault="00F7699F" w:rsidP="00485791">
            <w:pPr>
              <w:tabs>
                <w:tab w:val="left" w:pos="450"/>
              </w:tabs>
              <w:jc w:val="center"/>
              <w:rPr>
                <w:b/>
              </w:rPr>
            </w:pPr>
            <w:r w:rsidRPr="000A6EB2">
              <w:rPr>
                <w:b/>
              </w:rPr>
              <w:t>Описание</w:t>
            </w:r>
          </w:p>
        </w:tc>
      </w:tr>
      <w:tr w:rsidR="00F7699F" w:rsidRPr="009376DD" w14:paraId="0179E90F" w14:textId="77777777" w:rsidTr="00485791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39F80" w14:textId="77777777" w:rsidR="00F7699F" w:rsidRPr="000A6EB2" w:rsidRDefault="00F7699F" w:rsidP="00485791">
            <w:pPr>
              <w:tabs>
                <w:tab w:val="left" w:pos="450"/>
              </w:tabs>
              <w:jc w:val="center"/>
              <w:rPr>
                <w:b/>
              </w:rPr>
            </w:pPr>
            <w:r w:rsidRPr="000A6EB2">
              <w:rPr>
                <w:b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AB11E" w14:textId="77777777" w:rsidR="00F7699F" w:rsidRPr="009F4FE8" w:rsidRDefault="00F7699F" w:rsidP="00485791">
            <w:pPr>
              <w:tabs>
                <w:tab w:val="left" w:pos="450"/>
              </w:tabs>
              <w:ind w:right="-108"/>
              <w:rPr>
                <w:b/>
              </w:rPr>
            </w:pPr>
            <w:r w:rsidRPr="009F4FE8">
              <w:rPr>
                <w:b/>
              </w:rPr>
              <w:t>Наименование медицинской техники</w:t>
            </w:r>
          </w:p>
          <w:p w14:paraId="7C69878A" w14:textId="77777777" w:rsidR="00F7699F" w:rsidRPr="009F4FE8" w:rsidRDefault="00F7699F" w:rsidP="00485791">
            <w:pPr>
              <w:tabs>
                <w:tab w:val="left" w:pos="450"/>
              </w:tabs>
              <w:ind w:right="-108"/>
            </w:pPr>
            <w:r w:rsidRPr="009F4FE8">
              <w:t>(в соответствии с государственным</w:t>
            </w:r>
          </w:p>
          <w:p w14:paraId="7781A972" w14:textId="77777777" w:rsidR="00F7699F" w:rsidRPr="0052435B" w:rsidRDefault="00F7699F" w:rsidP="00485791">
            <w:pPr>
              <w:tabs>
                <w:tab w:val="left" w:pos="450"/>
              </w:tabs>
              <w:ind w:right="-108"/>
            </w:pPr>
            <w:r w:rsidRPr="009F4FE8">
              <w:t>реестром медицинских изделий с указанием</w:t>
            </w:r>
            <w:r>
              <w:t xml:space="preserve"> </w:t>
            </w:r>
            <w:r w:rsidRPr="009F4FE8">
              <w:t>модели, наименования производителя,</w:t>
            </w:r>
            <w:r>
              <w:t xml:space="preserve"> </w:t>
            </w:r>
            <w:r w:rsidRPr="009F4FE8">
              <w:t>страны)</w:t>
            </w:r>
          </w:p>
        </w:tc>
        <w:tc>
          <w:tcPr>
            <w:tcW w:w="9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E8568" w14:textId="77777777" w:rsidR="00F7699F" w:rsidRPr="009376DD" w:rsidRDefault="00F7699F" w:rsidP="00485791">
            <w:pPr>
              <w:pStyle w:val="Default"/>
              <w:rPr>
                <w:rFonts w:ascii="Times New Roman" w:hAnsi="Times New Roman" w:cs="Times New Roman"/>
                <w:b/>
                <w:color w:val="auto"/>
                <w:shd w:val="clear" w:color="auto" w:fill="FFFFFF"/>
                <w:lang w:val="en-US"/>
              </w:rPr>
            </w:pPr>
            <w:r w:rsidRPr="00E71036">
              <w:rPr>
                <w:rFonts w:ascii="Times New Roman" w:hAnsi="Times New Roman" w:cs="Times New Roman"/>
                <w:b/>
                <w:color w:val="auto"/>
                <w:shd w:val="clear" w:color="auto" w:fill="FFFFFF"/>
              </w:rPr>
              <w:t xml:space="preserve">Анализатор мочи полуавтоматический </w:t>
            </w:r>
          </w:p>
          <w:p w14:paraId="1360BE86" w14:textId="77777777" w:rsidR="00F7699F" w:rsidRPr="009376DD" w:rsidRDefault="00F7699F" w:rsidP="00485791">
            <w:pPr>
              <w:pStyle w:val="Default"/>
              <w:rPr>
                <w:rFonts w:ascii="Times New Roman" w:hAnsi="Times New Roman" w:cs="Times New Roman"/>
                <w:b/>
                <w:color w:val="auto"/>
                <w:shd w:val="clear" w:color="auto" w:fill="FFFFFF"/>
                <w:lang w:val="en-US"/>
              </w:rPr>
            </w:pPr>
          </w:p>
        </w:tc>
      </w:tr>
      <w:tr w:rsidR="00F7699F" w:rsidRPr="009F4FE8" w14:paraId="182FB9E4" w14:textId="77777777" w:rsidTr="00485791">
        <w:trPr>
          <w:trHeight w:val="611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CEE97C7" w14:textId="77777777" w:rsidR="00F7699F" w:rsidRPr="0097167A" w:rsidRDefault="00F7699F" w:rsidP="00485791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53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8417108" w14:textId="77777777" w:rsidR="00F7699F" w:rsidRPr="000A6EB2" w:rsidRDefault="00F7699F" w:rsidP="00485791">
            <w:pPr>
              <w:ind w:right="-108"/>
              <w:rPr>
                <w:b/>
              </w:rPr>
            </w:pPr>
            <w:r w:rsidRPr="000A6EB2">
              <w:rPr>
                <w:b/>
              </w:rPr>
              <w:t>Требования к комплектации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A06A3" w14:textId="77777777" w:rsidR="00F7699F" w:rsidRPr="000A6EB2" w:rsidRDefault="00F7699F" w:rsidP="00485791">
            <w:pPr>
              <w:jc w:val="center"/>
              <w:rPr>
                <w:i/>
              </w:rPr>
            </w:pPr>
            <w:r w:rsidRPr="000A6EB2">
              <w:rPr>
                <w:i/>
              </w:rPr>
              <w:t>№</w:t>
            </w:r>
          </w:p>
          <w:p w14:paraId="3CFD870A" w14:textId="77777777" w:rsidR="00F7699F" w:rsidRPr="000A6EB2" w:rsidRDefault="00F7699F" w:rsidP="00485791">
            <w:pPr>
              <w:jc w:val="center"/>
              <w:rPr>
                <w:i/>
              </w:rPr>
            </w:pPr>
            <w:r w:rsidRPr="000A6EB2">
              <w:rPr>
                <w:i/>
              </w:rPr>
              <w:t>п/п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24CCB" w14:textId="77777777" w:rsidR="00F7699F" w:rsidRPr="009F4FE8" w:rsidRDefault="00F7699F" w:rsidP="00485791">
            <w:pPr>
              <w:rPr>
                <w:i/>
              </w:rPr>
            </w:pPr>
            <w:r w:rsidRPr="009F4FE8">
              <w:rPr>
                <w:i/>
              </w:rPr>
              <w:t>Наименование комплектующего к медицинской технике (в</w:t>
            </w:r>
            <w:r w:rsidRPr="009F4FE8">
              <w:rPr>
                <w:i/>
              </w:rPr>
              <w:br/>
              <w:t>соответствии с</w:t>
            </w:r>
            <w:r w:rsidRPr="009F4FE8">
              <w:rPr>
                <w:i/>
              </w:rPr>
              <w:br/>
              <w:t>государственным</w:t>
            </w:r>
            <w:r w:rsidRPr="009F4FE8">
              <w:rPr>
                <w:i/>
              </w:rPr>
              <w:br/>
              <w:t>реестром медицинских</w:t>
            </w:r>
            <w:r w:rsidRPr="009F4FE8">
              <w:rPr>
                <w:i/>
              </w:rPr>
              <w:br/>
              <w:t>изделий)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8F07F" w14:textId="77777777" w:rsidR="00F7699F" w:rsidRPr="009F4FE8" w:rsidRDefault="00F7699F" w:rsidP="00485791">
            <w:pPr>
              <w:rPr>
                <w:i/>
              </w:rPr>
            </w:pPr>
            <w:r w:rsidRPr="009F4FE8">
              <w:rPr>
                <w:i/>
              </w:rPr>
              <w:t>Модель/марка, каталожный номер, краткая техническая характеристика комплектующего к медицинской технике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F0F6E" w14:textId="77777777" w:rsidR="00F7699F" w:rsidRPr="009F4FE8" w:rsidRDefault="00F7699F" w:rsidP="00485791">
            <w:pPr>
              <w:rPr>
                <w:i/>
              </w:rPr>
            </w:pPr>
            <w:r w:rsidRPr="009F4FE8">
              <w:rPr>
                <w:i/>
              </w:rPr>
              <w:t>Требуемое</w:t>
            </w:r>
            <w:r w:rsidRPr="009F4FE8">
              <w:rPr>
                <w:i/>
              </w:rPr>
              <w:br/>
              <w:t>количество (с указанием единицы измерения)</w:t>
            </w:r>
          </w:p>
        </w:tc>
      </w:tr>
      <w:tr w:rsidR="00F7699F" w:rsidRPr="000A6EB2" w14:paraId="2A400E60" w14:textId="77777777" w:rsidTr="00485791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9FB2BE1" w14:textId="77777777" w:rsidR="00F7699F" w:rsidRPr="000A6EB2" w:rsidRDefault="00F7699F" w:rsidP="00485791">
            <w:pPr>
              <w:jc w:val="center"/>
              <w:rPr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3CF3E97" w14:textId="77777777" w:rsidR="00F7699F" w:rsidRPr="000A6EB2" w:rsidRDefault="00F7699F" w:rsidP="00485791">
            <w:pPr>
              <w:ind w:right="-108"/>
              <w:rPr>
                <w:b/>
              </w:rPr>
            </w:pPr>
          </w:p>
        </w:tc>
        <w:tc>
          <w:tcPr>
            <w:tcW w:w="9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0F768" w14:textId="77777777" w:rsidR="00F7699F" w:rsidRPr="000A6EB2" w:rsidRDefault="00F7699F" w:rsidP="00485791">
            <w:pPr>
              <w:rPr>
                <w:i/>
              </w:rPr>
            </w:pPr>
            <w:r w:rsidRPr="000A6EB2">
              <w:rPr>
                <w:i/>
              </w:rPr>
              <w:t>Основные комплектующие</w:t>
            </w:r>
          </w:p>
        </w:tc>
      </w:tr>
      <w:tr w:rsidR="00F7699F" w:rsidRPr="00C9288F" w14:paraId="33AB5A81" w14:textId="77777777" w:rsidTr="00485791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743830" w14:textId="77777777" w:rsidR="00F7699F" w:rsidRPr="000A6EB2" w:rsidRDefault="00F7699F" w:rsidP="00485791">
            <w:pPr>
              <w:jc w:val="center"/>
              <w:rPr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9C75EF" w14:textId="77777777" w:rsidR="00F7699F" w:rsidRPr="000A6EB2" w:rsidRDefault="00F7699F" w:rsidP="00485791">
            <w:pPr>
              <w:ind w:right="-108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52C44" w14:textId="77777777" w:rsidR="00F7699F" w:rsidRPr="00C9288F" w:rsidRDefault="00F7699F" w:rsidP="00485791">
            <w:pPr>
              <w:jc w:val="center"/>
            </w:pPr>
            <w:r w:rsidRPr="00C9288F">
              <w:t xml:space="preserve">1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FE965" w14:textId="77777777" w:rsidR="00F7699F" w:rsidRPr="00C9288F" w:rsidRDefault="00F7699F" w:rsidP="00485791">
            <w:r w:rsidRPr="00C9288F">
              <w:t>Анализатор мочи полуавтоматический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9A67A" w14:textId="77777777" w:rsidR="00F7699F" w:rsidRPr="00A62660" w:rsidRDefault="00F7699F" w:rsidP="00485791">
            <w:pPr>
              <w:tabs>
                <w:tab w:val="left" w:pos="990"/>
              </w:tabs>
              <w:jc w:val="both"/>
            </w:pPr>
            <w:r w:rsidRPr="00A62660">
              <w:t xml:space="preserve">Анализатор мочи относится к семейству полуавтоматических оптоэлектронных цветовых компараторов и может применяться для анализа мочи с помощью реагентных полосок </w:t>
            </w:r>
            <w:r w:rsidRPr="00A62660">
              <w:br/>
              <w:t xml:space="preserve">следующих типов: </w:t>
            </w:r>
            <w:r w:rsidRPr="00C9288F">
              <w:t>H</w:t>
            </w:r>
            <w:r w:rsidRPr="00A62660">
              <w:t xml:space="preserve">8, </w:t>
            </w:r>
            <w:r w:rsidRPr="00C9288F">
              <w:t>H</w:t>
            </w:r>
            <w:r w:rsidRPr="00A62660">
              <w:t>10, Н11, Н11-МА (</w:t>
            </w:r>
            <w:r w:rsidRPr="00C9288F">
              <w:t>Microalbumin</w:t>
            </w:r>
            <w:r w:rsidRPr="00A62660">
              <w:t xml:space="preserve">), </w:t>
            </w:r>
            <w:r w:rsidRPr="00C9288F">
              <w:t>H</w:t>
            </w:r>
            <w:r w:rsidRPr="00A62660">
              <w:t>11-</w:t>
            </w:r>
            <w:r w:rsidRPr="00C9288F">
              <w:t>MA</w:t>
            </w:r>
            <w:r w:rsidRPr="00A62660">
              <w:t>(</w:t>
            </w:r>
            <w:r w:rsidRPr="00C9288F">
              <w:t>N</w:t>
            </w:r>
            <w:r w:rsidRPr="00A62660">
              <w:t xml:space="preserve">), </w:t>
            </w:r>
            <w:r w:rsidRPr="00C9288F">
              <w:t>H</w:t>
            </w:r>
            <w:r w:rsidRPr="00A62660">
              <w:t>13-</w:t>
            </w:r>
            <w:r w:rsidRPr="00C9288F">
              <w:t>Cr</w:t>
            </w:r>
            <w:r w:rsidRPr="00A62660">
              <w:t xml:space="preserve">, </w:t>
            </w:r>
            <w:r w:rsidRPr="00C9288F">
              <w:t>H</w:t>
            </w:r>
            <w:r w:rsidRPr="00A62660">
              <w:t>14-</w:t>
            </w:r>
            <w:r w:rsidRPr="00C9288F">
              <w:t>Ca</w:t>
            </w:r>
            <w:r w:rsidRPr="00A62660">
              <w:t>.</w:t>
            </w:r>
          </w:p>
          <w:p w14:paraId="05C4678C" w14:textId="77777777" w:rsidR="00F7699F" w:rsidRPr="00A62660" w:rsidRDefault="00F7699F" w:rsidP="00485791">
            <w:pPr>
              <w:tabs>
                <w:tab w:val="left" w:pos="990"/>
              </w:tabs>
              <w:jc w:val="both"/>
            </w:pPr>
            <w:r w:rsidRPr="00A62660">
              <w:t>Анализатор может обеспечивать качественные или полуколичественные результаты анализа проб мочи на</w:t>
            </w:r>
            <w:r w:rsidRPr="00A62660">
              <w:br/>
              <w:t xml:space="preserve">Уробилиноген, Билирубин, Кетоны, Кровь, Белок, Нитриты, Лейкоциты, Глюкозу, Удельный вес, </w:t>
            </w:r>
            <w:r w:rsidRPr="00C9288F">
              <w:t>pH</w:t>
            </w:r>
            <w:r w:rsidRPr="00A62660">
              <w:t>,</w:t>
            </w:r>
            <w:r w:rsidRPr="00A62660">
              <w:br/>
              <w:t>Аскорбиновую кислоту, Микроальбумин, Креатинин, Кальций на основании изменения цвета, вызванного</w:t>
            </w:r>
            <w:r w:rsidRPr="00A62660">
              <w:br/>
              <w:t>взаимодействием реагентных областей полоски с биохимическими компонентами мочи, а также производит автоматический расчет соотношения альбумина и креатинина (А : С).</w:t>
            </w:r>
          </w:p>
          <w:p w14:paraId="5AC51570" w14:textId="77777777" w:rsidR="00F7699F" w:rsidRPr="00A62660" w:rsidRDefault="00F7699F" w:rsidP="00485791">
            <w:pPr>
              <w:tabs>
                <w:tab w:val="left" w:pos="990"/>
              </w:tabs>
              <w:jc w:val="both"/>
            </w:pPr>
            <w:r w:rsidRPr="00A62660">
              <w:t>Анализатор мочи отличается устойчивостью к внешнему свету и длительным сроком службы, что</w:t>
            </w:r>
            <w:r w:rsidRPr="00A62660">
              <w:br/>
              <w:t>достигается за счёт использования усовершенствованной технологии отражательного считывания с</w:t>
            </w:r>
            <w:r w:rsidRPr="00A62660">
              <w:br/>
              <w:t>холодным источником света высокой яркости. Анализатор может анализировать до 14 биохимических</w:t>
            </w:r>
            <w:r w:rsidRPr="00A62660">
              <w:br/>
              <w:t>компонентов мочи и учитывать в результатах поправки на температуру, внешнее освещение,</w:t>
            </w:r>
            <w:r w:rsidRPr="00A62660">
              <w:br/>
              <w:t>кислотно-щелочной баланс и патологический цвет мочи.</w:t>
            </w:r>
          </w:p>
          <w:p w14:paraId="55D450A3" w14:textId="77777777" w:rsidR="00F7699F" w:rsidRPr="00A62660" w:rsidRDefault="00F7699F" w:rsidP="00485791">
            <w:pPr>
              <w:tabs>
                <w:tab w:val="left" w:pos="990"/>
              </w:tabs>
              <w:jc w:val="both"/>
            </w:pPr>
            <w:r w:rsidRPr="00A62660">
              <w:t xml:space="preserve">Анализатор мочи представляет собой профессиональный анализатор для диагностики </w:t>
            </w:r>
            <w:r w:rsidRPr="00C9288F">
              <w:t>in</w:t>
            </w:r>
            <w:r w:rsidRPr="00A62660">
              <w:t xml:space="preserve"> </w:t>
            </w:r>
            <w:r w:rsidRPr="00C9288F">
              <w:t>vitro</w:t>
            </w:r>
            <w:r w:rsidRPr="00A62660">
              <w:t xml:space="preserve"> (</w:t>
            </w:r>
            <w:r w:rsidRPr="00C9288F">
              <w:t>IVD</w:t>
            </w:r>
            <w:r w:rsidRPr="00A62660">
              <w:t>).</w:t>
            </w:r>
          </w:p>
          <w:p w14:paraId="4D266D15" w14:textId="77777777" w:rsidR="00F7699F" w:rsidRPr="00A62660" w:rsidRDefault="00F7699F" w:rsidP="00485791">
            <w:pPr>
              <w:tabs>
                <w:tab w:val="left" w:pos="990"/>
              </w:tabs>
              <w:jc w:val="both"/>
            </w:pPr>
            <w:r w:rsidRPr="00A62660">
              <w:t>Принцип работы:</w:t>
            </w:r>
          </w:p>
          <w:p w14:paraId="56339FBC" w14:textId="77777777" w:rsidR="00F7699F" w:rsidRPr="00A62660" w:rsidRDefault="00F7699F" w:rsidP="00485791">
            <w:pPr>
              <w:tabs>
                <w:tab w:val="left" w:pos="990"/>
              </w:tabs>
              <w:jc w:val="both"/>
            </w:pPr>
            <w:r w:rsidRPr="00A62660">
              <w:t xml:space="preserve">В анализаторе задействован принцип </w:t>
            </w:r>
            <w:r w:rsidRPr="00A62660">
              <w:lastRenderedPageBreak/>
              <w:t>оптоэлектронного сравнения цвета, позволяющий определить</w:t>
            </w:r>
            <w:r w:rsidRPr="00A62660">
              <w:br/>
              <w:t>количество того или иного биохимического компонента в пробе мочи по изменению цвета, возникающему</w:t>
            </w:r>
            <w:r w:rsidRPr="00A62660">
              <w:br/>
              <w:t>при реакции тестовой области полоски с биохимическим компонентом мочи.</w:t>
            </w:r>
          </w:p>
          <w:p w14:paraId="1583D8B9" w14:textId="77777777" w:rsidR="00F7699F" w:rsidRPr="00A62660" w:rsidRDefault="00F7699F" w:rsidP="00485791">
            <w:pPr>
              <w:tabs>
                <w:tab w:val="left" w:pos="990"/>
              </w:tabs>
              <w:jc w:val="both"/>
            </w:pPr>
            <w:r w:rsidRPr="00A62660">
              <w:t>Анализатор использует монохроматический свет с четырьмя разными длинами волн для</w:t>
            </w:r>
            <w:r w:rsidRPr="00A62660">
              <w:br/>
              <w:t>последовательного сканирования реагентных областей полоски. Сканирующая система при этом превращает оптический сигнал в электрический. Количество того или иного биологического компонента,</w:t>
            </w:r>
            <w:r w:rsidRPr="00A62660">
              <w:br/>
              <w:t>в свою очередь, вычисляется по коэффициенту отражения.</w:t>
            </w:r>
          </w:p>
          <w:p w14:paraId="7E1DFA7C" w14:textId="77777777" w:rsidR="00F7699F" w:rsidRPr="00A62660" w:rsidRDefault="00F7699F" w:rsidP="00485791">
            <w:pPr>
              <w:tabs>
                <w:tab w:val="left" w:pos="990"/>
              </w:tabs>
              <w:jc w:val="both"/>
            </w:pPr>
            <w:r w:rsidRPr="00A62660">
              <w:t>Технические характеристики:</w:t>
            </w:r>
          </w:p>
          <w:p w14:paraId="5F1F599C" w14:textId="77777777" w:rsidR="00F7699F" w:rsidRPr="00A62660" w:rsidRDefault="00F7699F" w:rsidP="00485791">
            <w:pPr>
              <w:tabs>
                <w:tab w:val="left" w:pos="990"/>
              </w:tabs>
              <w:jc w:val="both"/>
            </w:pPr>
            <w:r w:rsidRPr="00A62660">
              <w:t>Параметры анализа:</w:t>
            </w:r>
          </w:p>
          <w:p w14:paraId="50BDAB89" w14:textId="77777777" w:rsidR="00F7699F" w:rsidRPr="00A62660" w:rsidRDefault="00F7699F" w:rsidP="00485791">
            <w:pPr>
              <w:tabs>
                <w:tab w:val="left" w:pos="990"/>
              </w:tabs>
              <w:jc w:val="both"/>
            </w:pPr>
            <w:r w:rsidRPr="00A62660">
              <w:t xml:space="preserve">Уробилиноген </w:t>
            </w:r>
            <w:r w:rsidRPr="00C9288F">
              <w:t>UBG</w:t>
            </w:r>
            <w:r w:rsidRPr="00A62660">
              <w:t xml:space="preserve">, Билирубин </w:t>
            </w:r>
            <w:r w:rsidRPr="00C9288F">
              <w:t>BIL</w:t>
            </w:r>
            <w:r w:rsidRPr="00A62660">
              <w:t xml:space="preserve">, Кетоны </w:t>
            </w:r>
            <w:r w:rsidRPr="00C9288F">
              <w:t>KET</w:t>
            </w:r>
            <w:r w:rsidRPr="00A62660">
              <w:t xml:space="preserve">, Креатинин </w:t>
            </w:r>
            <w:r w:rsidRPr="00C9288F">
              <w:t>CRE</w:t>
            </w:r>
            <w:r w:rsidRPr="00A62660">
              <w:t xml:space="preserve">, Кровь </w:t>
            </w:r>
            <w:r w:rsidRPr="00C9288F">
              <w:t>BLD</w:t>
            </w:r>
            <w:r w:rsidRPr="00A62660">
              <w:t xml:space="preserve">, Белок </w:t>
            </w:r>
            <w:r w:rsidRPr="00C9288F">
              <w:t>PRO</w:t>
            </w:r>
            <w:r w:rsidRPr="00A62660">
              <w:t xml:space="preserve">, Микроальбумин </w:t>
            </w:r>
            <w:r w:rsidRPr="00C9288F">
              <w:t>MALB</w:t>
            </w:r>
            <w:r w:rsidRPr="00A62660">
              <w:t xml:space="preserve">, Нитриты </w:t>
            </w:r>
            <w:r w:rsidRPr="00C9288F">
              <w:t>NIT</w:t>
            </w:r>
            <w:r w:rsidRPr="00A62660">
              <w:t xml:space="preserve">, Лейкоциты </w:t>
            </w:r>
            <w:r w:rsidRPr="00C9288F">
              <w:t>LEU</w:t>
            </w:r>
            <w:r w:rsidRPr="00A62660">
              <w:t xml:space="preserve">, Глюкоза </w:t>
            </w:r>
            <w:r w:rsidRPr="00C9288F">
              <w:t>GLU</w:t>
            </w:r>
            <w:r w:rsidRPr="00A62660">
              <w:t xml:space="preserve">,  Удельный вес </w:t>
            </w:r>
            <w:r w:rsidRPr="00C9288F">
              <w:t>SG</w:t>
            </w:r>
            <w:r w:rsidRPr="00A62660">
              <w:t xml:space="preserve">,  </w:t>
            </w:r>
            <w:r w:rsidRPr="00C9288F">
              <w:t>pH</w:t>
            </w:r>
            <w:r w:rsidRPr="00A62660">
              <w:t xml:space="preserve">, Кальций Са, Аскорбиновая кислота </w:t>
            </w:r>
            <w:r w:rsidRPr="00C9288F">
              <w:t>VC</w:t>
            </w:r>
            <w:r w:rsidRPr="00A62660">
              <w:t xml:space="preserve">. </w:t>
            </w:r>
          </w:p>
          <w:p w14:paraId="176A75E6" w14:textId="77777777" w:rsidR="00F7699F" w:rsidRPr="00C9288F" w:rsidRDefault="00F7699F" w:rsidP="00485791">
            <w:pPr>
              <w:tabs>
                <w:tab w:val="left" w:pos="990"/>
              </w:tabs>
              <w:jc w:val="both"/>
            </w:pPr>
            <w:r w:rsidRPr="00C9288F">
              <w:t>Скорость анализа:</w:t>
            </w:r>
          </w:p>
          <w:p w14:paraId="6A39A4D6" w14:textId="77777777" w:rsidR="00F7699F" w:rsidRPr="00A62660" w:rsidRDefault="00F7699F" w:rsidP="00485791">
            <w:pPr>
              <w:tabs>
                <w:tab w:val="left" w:pos="990"/>
              </w:tabs>
              <w:jc w:val="both"/>
            </w:pPr>
            <w:r w:rsidRPr="00A62660">
              <w:t>60 пол./ч или 120 пол./ч.</w:t>
            </w:r>
          </w:p>
          <w:p w14:paraId="40758CFE" w14:textId="77777777" w:rsidR="00F7699F" w:rsidRPr="00A62660" w:rsidRDefault="00F7699F" w:rsidP="00485791">
            <w:pPr>
              <w:tabs>
                <w:tab w:val="left" w:pos="990"/>
              </w:tabs>
              <w:jc w:val="both"/>
            </w:pPr>
            <w:r w:rsidRPr="00A62660">
              <w:t>Два режима работы:</w:t>
            </w:r>
          </w:p>
          <w:p w14:paraId="78AED1A6" w14:textId="77777777" w:rsidR="00F7699F" w:rsidRPr="00A62660" w:rsidRDefault="00F7699F" w:rsidP="00485791">
            <w:pPr>
              <w:tabs>
                <w:tab w:val="left" w:pos="990"/>
              </w:tabs>
              <w:jc w:val="both"/>
            </w:pPr>
            <w:r w:rsidRPr="00A62660">
              <w:t>- одиночные тесты ,  1 тестирование 60 сек</w:t>
            </w:r>
          </w:p>
          <w:p w14:paraId="65ADC44A" w14:textId="77777777" w:rsidR="00F7699F" w:rsidRPr="00A62660" w:rsidRDefault="00F7699F" w:rsidP="00485791">
            <w:pPr>
              <w:tabs>
                <w:tab w:val="left" w:pos="990"/>
              </w:tabs>
              <w:jc w:val="both"/>
            </w:pPr>
            <w:r w:rsidRPr="00A62660">
              <w:t>-ускоренный (потоковый) режим, 1 тестирование 30 сек</w:t>
            </w:r>
          </w:p>
          <w:p w14:paraId="565035CE" w14:textId="77777777" w:rsidR="00F7699F" w:rsidRPr="00A62660" w:rsidRDefault="00F7699F" w:rsidP="00485791">
            <w:pPr>
              <w:tabs>
                <w:tab w:val="left" w:pos="990"/>
              </w:tabs>
              <w:jc w:val="both"/>
            </w:pPr>
            <w:r w:rsidRPr="00A62660">
              <w:t xml:space="preserve">Объем памяти: </w:t>
            </w:r>
          </w:p>
          <w:p w14:paraId="5E2D0164" w14:textId="77777777" w:rsidR="00F7699F" w:rsidRPr="00A62660" w:rsidRDefault="00F7699F" w:rsidP="00485791">
            <w:pPr>
              <w:tabs>
                <w:tab w:val="left" w:pos="990"/>
              </w:tabs>
              <w:jc w:val="both"/>
            </w:pPr>
            <w:r w:rsidRPr="00A62660">
              <w:t>5000 записей результатов</w:t>
            </w:r>
          </w:p>
          <w:p w14:paraId="7F9B4632" w14:textId="77777777" w:rsidR="00F7699F" w:rsidRPr="00A62660" w:rsidRDefault="00F7699F" w:rsidP="00485791">
            <w:pPr>
              <w:tabs>
                <w:tab w:val="left" w:pos="990"/>
              </w:tabs>
              <w:jc w:val="both"/>
            </w:pPr>
            <w:r w:rsidRPr="00A62660">
              <w:t xml:space="preserve">Доступные функции: </w:t>
            </w:r>
          </w:p>
          <w:p w14:paraId="02E0E973" w14:textId="77777777" w:rsidR="00F7699F" w:rsidRPr="00A62660" w:rsidRDefault="00F7699F" w:rsidP="00485791">
            <w:pPr>
              <w:tabs>
                <w:tab w:val="left" w:pos="990"/>
              </w:tabs>
              <w:jc w:val="both"/>
            </w:pPr>
            <w:r w:rsidRPr="00A62660">
              <w:t>Калибровка, Поиск результатов, Выбор скорости тестирования, Установка порядкового номера, Выбор языка меню,</w:t>
            </w:r>
          </w:p>
          <w:p w14:paraId="096888DE" w14:textId="77777777" w:rsidR="00F7699F" w:rsidRPr="00A62660" w:rsidRDefault="00F7699F" w:rsidP="00485791">
            <w:pPr>
              <w:tabs>
                <w:tab w:val="left" w:pos="990"/>
              </w:tabs>
              <w:jc w:val="both"/>
            </w:pPr>
            <w:r w:rsidRPr="00A62660">
              <w:t xml:space="preserve">Установка времени, Установка режима, Формат </w:t>
            </w:r>
            <w:r w:rsidRPr="00A62660">
              <w:lastRenderedPageBreak/>
              <w:t>даты, Выбор единиц результата,</w:t>
            </w:r>
          </w:p>
          <w:p w14:paraId="0A5766F3" w14:textId="77777777" w:rsidR="00F7699F" w:rsidRPr="00A62660" w:rsidRDefault="00F7699F" w:rsidP="00485791">
            <w:pPr>
              <w:tabs>
                <w:tab w:val="left" w:pos="990"/>
              </w:tabs>
              <w:jc w:val="both"/>
            </w:pPr>
            <w:r w:rsidRPr="00A62660">
              <w:t>Установка патологических уровней.</w:t>
            </w:r>
          </w:p>
          <w:p w14:paraId="56152885" w14:textId="77777777" w:rsidR="00F7699F" w:rsidRPr="00A62660" w:rsidRDefault="00F7699F" w:rsidP="00485791">
            <w:pPr>
              <w:tabs>
                <w:tab w:val="left" w:pos="990"/>
              </w:tabs>
              <w:jc w:val="both"/>
            </w:pPr>
            <w:r w:rsidRPr="00A62660">
              <w:t>Размеры:</w:t>
            </w:r>
          </w:p>
          <w:p w14:paraId="04C0665E" w14:textId="77777777" w:rsidR="00F7699F" w:rsidRPr="00A62660" w:rsidRDefault="00F7699F" w:rsidP="00485791">
            <w:pPr>
              <w:tabs>
                <w:tab w:val="left" w:pos="990"/>
              </w:tabs>
              <w:jc w:val="both"/>
            </w:pPr>
            <w:r w:rsidRPr="00A62660">
              <w:t>385 мм×337 мм×166 мм</w:t>
            </w:r>
          </w:p>
          <w:p w14:paraId="6423CDE2" w14:textId="77777777" w:rsidR="00F7699F" w:rsidRPr="00A62660" w:rsidRDefault="00F7699F" w:rsidP="00485791">
            <w:pPr>
              <w:tabs>
                <w:tab w:val="left" w:pos="990"/>
              </w:tabs>
              <w:jc w:val="both"/>
            </w:pPr>
            <w:r w:rsidRPr="00A62660">
              <w:t>Мощность: 40 ВА</w:t>
            </w:r>
          </w:p>
          <w:p w14:paraId="4C9E379C" w14:textId="77777777" w:rsidR="00F7699F" w:rsidRPr="00A62660" w:rsidRDefault="00F7699F" w:rsidP="00485791">
            <w:pPr>
              <w:tabs>
                <w:tab w:val="left" w:pos="990"/>
              </w:tabs>
              <w:jc w:val="both"/>
            </w:pPr>
            <w:r w:rsidRPr="00A62660">
              <w:t>Вес: 3,9кг.</w:t>
            </w:r>
          </w:p>
          <w:p w14:paraId="6CC833B6" w14:textId="77777777" w:rsidR="00F7699F" w:rsidRPr="00A62660" w:rsidRDefault="00F7699F" w:rsidP="00485791">
            <w:pPr>
              <w:tabs>
                <w:tab w:val="left" w:pos="990"/>
              </w:tabs>
              <w:jc w:val="both"/>
            </w:pPr>
            <w:r w:rsidRPr="00A62660">
              <w:t>Встроенный термопринтер.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4B75D" w14:textId="77777777" w:rsidR="00F7699F" w:rsidRPr="00C9288F" w:rsidRDefault="00F7699F" w:rsidP="00485791">
            <w:pPr>
              <w:jc w:val="center"/>
            </w:pPr>
            <w:r w:rsidRPr="00C9288F">
              <w:lastRenderedPageBreak/>
              <w:t>1 шт.</w:t>
            </w:r>
          </w:p>
        </w:tc>
      </w:tr>
      <w:tr w:rsidR="00F7699F" w:rsidRPr="000A6EB2" w14:paraId="2B395D12" w14:textId="77777777" w:rsidTr="00485791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BBDA08" w14:textId="77777777" w:rsidR="00F7699F" w:rsidRPr="000A6EB2" w:rsidRDefault="00F7699F" w:rsidP="00485791">
            <w:pPr>
              <w:jc w:val="center"/>
              <w:rPr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A85692" w14:textId="77777777" w:rsidR="00F7699F" w:rsidRPr="000A6EB2" w:rsidRDefault="00F7699F" w:rsidP="00485791">
            <w:pPr>
              <w:ind w:right="-108"/>
              <w:rPr>
                <w:b/>
              </w:rPr>
            </w:pPr>
          </w:p>
        </w:tc>
        <w:tc>
          <w:tcPr>
            <w:tcW w:w="9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E0DEE" w14:textId="77777777" w:rsidR="00F7699F" w:rsidRPr="000A6EB2" w:rsidRDefault="00F7699F" w:rsidP="00485791">
            <w:r w:rsidRPr="000A6EB2">
              <w:rPr>
                <w:i/>
              </w:rPr>
              <w:t>Дополнительные комплектующие</w:t>
            </w:r>
          </w:p>
        </w:tc>
      </w:tr>
      <w:tr w:rsidR="00F7699F" w:rsidRPr="00C9288F" w14:paraId="581AFF24" w14:textId="77777777" w:rsidTr="00485791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B44DE2" w14:textId="77777777" w:rsidR="00F7699F" w:rsidRPr="000A6EB2" w:rsidRDefault="00F7699F" w:rsidP="00485791">
            <w:pPr>
              <w:jc w:val="center"/>
              <w:rPr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1CC8D7" w14:textId="77777777" w:rsidR="00F7699F" w:rsidRPr="000A6EB2" w:rsidRDefault="00F7699F" w:rsidP="00485791">
            <w:pPr>
              <w:ind w:right="-108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1D5F7" w14:textId="77777777" w:rsidR="00F7699F" w:rsidRPr="00C9288F" w:rsidRDefault="00F7699F" w:rsidP="00485791">
            <w:pPr>
              <w:jc w:val="center"/>
            </w:pPr>
            <w:r w:rsidRPr="00C9288F"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A5A37" w14:textId="77777777" w:rsidR="00F7699F" w:rsidRPr="00C9288F" w:rsidRDefault="00F7699F" w:rsidP="00485791">
            <w:pPr>
              <w:rPr>
                <w:rFonts w:eastAsiaTheme="minorHAnsi"/>
              </w:rPr>
            </w:pPr>
            <w:r w:rsidRPr="00C9288F">
              <w:rPr>
                <w:rFonts w:eastAsiaTheme="minorHAnsi"/>
              </w:rPr>
              <w:t>Диск с программным обеспечением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3E8FE" w14:textId="77777777" w:rsidR="00F7699F" w:rsidRPr="00C9288F" w:rsidRDefault="00F7699F" w:rsidP="00485791">
            <w:pPr>
              <w:rPr>
                <w:rFonts w:eastAsiaTheme="minorHAnsi"/>
              </w:rPr>
            </w:pPr>
            <w:r w:rsidRPr="00C9288F">
              <w:rPr>
                <w:rFonts w:eastAsiaTheme="minorHAnsi"/>
              </w:rPr>
              <w:t>Диск с программным обеспечением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E193D" w14:textId="77777777" w:rsidR="00F7699F" w:rsidRPr="00C9288F" w:rsidRDefault="00F7699F" w:rsidP="00485791">
            <w:pPr>
              <w:jc w:val="center"/>
            </w:pPr>
            <w:r w:rsidRPr="00C9288F">
              <w:t>1 шт.</w:t>
            </w:r>
          </w:p>
        </w:tc>
      </w:tr>
      <w:tr w:rsidR="00F7699F" w:rsidRPr="00C9288F" w14:paraId="185B6F70" w14:textId="77777777" w:rsidTr="00485791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BAFAF2" w14:textId="77777777" w:rsidR="00F7699F" w:rsidRPr="000A6EB2" w:rsidRDefault="00F7699F" w:rsidP="00485791">
            <w:pPr>
              <w:jc w:val="center"/>
              <w:rPr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39DADA" w14:textId="77777777" w:rsidR="00F7699F" w:rsidRPr="000A6EB2" w:rsidRDefault="00F7699F" w:rsidP="00485791">
            <w:pPr>
              <w:ind w:right="-108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D94DD" w14:textId="77777777" w:rsidR="00F7699F" w:rsidRPr="00C9288F" w:rsidRDefault="00F7699F" w:rsidP="00485791">
            <w:pPr>
              <w:jc w:val="center"/>
            </w:pPr>
            <w:r w:rsidRPr="00C9288F"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4E0E9" w14:textId="77777777" w:rsidR="00F7699F" w:rsidRPr="00C9288F" w:rsidRDefault="00F7699F" w:rsidP="00485791">
            <w:pPr>
              <w:rPr>
                <w:rFonts w:eastAsiaTheme="minorHAnsi"/>
              </w:rPr>
            </w:pPr>
            <w:r w:rsidRPr="00C9288F">
              <w:rPr>
                <w:rFonts w:eastAsiaTheme="minorHAnsi"/>
              </w:rPr>
              <w:t>Сканер штрих-кодов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549F3" w14:textId="77777777" w:rsidR="00F7699F" w:rsidRPr="00A62660" w:rsidRDefault="00F7699F" w:rsidP="00485791">
            <w:pPr>
              <w:rPr>
                <w:rFonts w:eastAsiaTheme="minorHAnsi"/>
              </w:rPr>
            </w:pPr>
            <w:r w:rsidRPr="00A62660">
              <w:rPr>
                <w:rFonts w:eastAsiaTheme="minorHAnsi"/>
              </w:rPr>
              <w:t>Устройство для сканирования  штрих-кодов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2BA22" w14:textId="77777777" w:rsidR="00F7699F" w:rsidRPr="00C9288F" w:rsidRDefault="00F7699F" w:rsidP="00485791">
            <w:pPr>
              <w:jc w:val="center"/>
            </w:pPr>
            <w:r w:rsidRPr="00C9288F">
              <w:t>1 шт.</w:t>
            </w:r>
          </w:p>
        </w:tc>
      </w:tr>
      <w:tr w:rsidR="00F7699F" w:rsidRPr="00C9288F" w14:paraId="2D53DC82" w14:textId="77777777" w:rsidTr="00485791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CEE14D" w14:textId="77777777" w:rsidR="00F7699F" w:rsidRPr="000A6EB2" w:rsidRDefault="00F7699F" w:rsidP="00485791">
            <w:pPr>
              <w:jc w:val="center"/>
              <w:rPr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A5F0A2" w14:textId="77777777" w:rsidR="00F7699F" w:rsidRPr="000A6EB2" w:rsidRDefault="00F7699F" w:rsidP="00485791">
            <w:pPr>
              <w:ind w:right="-108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D5063" w14:textId="77777777" w:rsidR="00F7699F" w:rsidRPr="00C9288F" w:rsidRDefault="00F7699F" w:rsidP="00485791">
            <w:pPr>
              <w:jc w:val="center"/>
            </w:pPr>
            <w:r w:rsidRPr="00C9288F"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1E87D" w14:textId="77777777" w:rsidR="00F7699F" w:rsidRPr="00C9288F" w:rsidRDefault="00F7699F" w:rsidP="00485791">
            <w:pPr>
              <w:rPr>
                <w:rFonts w:eastAsiaTheme="minorHAnsi"/>
              </w:rPr>
            </w:pPr>
            <w:r w:rsidRPr="00C9288F">
              <w:t>Калибровочные полоски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0ED70" w14:textId="77777777" w:rsidR="00F7699F" w:rsidRPr="00C9288F" w:rsidRDefault="00F7699F" w:rsidP="00485791">
            <w:pPr>
              <w:rPr>
                <w:rFonts w:eastAsiaTheme="minorHAnsi"/>
              </w:rPr>
            </w:pPr>
            <w:r w:rsidRPr="00C9288F">
              <w:t>Калибровочные полоски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195FC" w14:textId="77777777" w:rsidR="00F7699F" w:rsidRPr="00C9288F" w:rsidRDefault="00F7699F" w:rsidP="00485791">
            <w:pPr>
              <w:jc w:val="center"/>
            </w:pPr>
            <w:r w:rsidRPr="00C9288F">
              <w:t>1 уп.</w:t>
            </w:r>
          </w:p>
        </w:tc>
      </w:tr>
      <w:tr w:rsidR="00F7699F" w:rsidRPr="00A62660" w14:paraId="050B1511" w14:textId="77777777" w:rsidTr="00485791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3F39BA" w14:textId="77777777" w:rsidR="00F7699F" w:rsidRPr="000A6EB2" w:rsidRDefault="00F7699F" w:rsidP="00485791">
            <w:pPr>
              <w:jc w:val="center"/>
              <w:rPr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964785" w14:textId="77777777" w:rsidR="00F7699F" w:rsidRPr="000A6EB2" w:rsidRDefault="00F7699F" w:rsidP="00485791">
            <w:pPr>
              <w:ind w:right="-108"/>
              <w:rPr>
                <w:b/>
              </w:rPr>
            </w:pPr>
          </w:p>
        </w:tc>
        <w:tc>
          <w:tcPr>
            <w:tcW w:w="9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2A6F0" w14:textId="77777777" w:rsidR="00F7699F" w:rsidRPr="00A62660" w:rsidRDefault="00F7699F" w:rsidP="00485791">
            <w:r w:rsidRPr="000A6EB2">
              <w:rPr>
                <w:i/>
              </w:rPr>
              <w:t>Расходные материалы и изнашиваемые узлы:</w:t>
            </w:r>
          </w:p>
        </w:tc>
      </w:tr>
      <w:tr w:rsidR="00F7699F" w:rsidRPr="00C9288F" w14:paraId="0A977638" w14:textId="77777777" w:rsidTr="00485791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33D26B" w14:textId="77777777" w:rsidR="00F7699F" w:rsidRPr="000A6EB2" w:rsidRDefault="00F7699F" w:rsidP="00485791">
            <w:pPr>
              <w:jc w:val="center"/>
              <w:rPr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1C10EA" w14:textId="77777777" w:rsidR="00F7699F" w:rsidRPr="000A6EB2" w:rsidRDefault="00F7699F" w:rsidP="00485791">
            <w:pPr>
              <w:ind w:right="-108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1A3C5" w14:textId="77777777" w:rsidR="00F7699F" w:rsidRPr="00C9288F" w:rsidRDefault="00F7699F" w:rsidP="00485791">
            <w:pPr>
              <w:jc w:val="center"/>
            </w:pPr>
            <w: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49056" w14:textId="77777777" w:rsidR="00F7699F" w:rsidRPr="00C9288F" w:rsidRDefault="00F7699F" w:rsidP="00485791">
            <w:r w:rsidRPr="00C9288F">
              <w:t>Реагентные полоски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21E50" w14:textId="77777777" w:rsidR="00F7699F" w:rsidRPr="00C9288F" w:rsidRDefault="00F7699F" w:rsidP="00485791">
            <w:r w:rsidRPr="00C9288F">
              <w:t>Реагентные полоски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1D28E" w14:textId="77777777" w:rsidR="00F7699F" w:rsidRPr="00C9288F" w:rsidRDefault="00F7699F" w:rsidP="00485791">
            <w:pPr>
              <w:jc w:val="center"/>
            </w:pPr>
            <w:r w:rsidRPr="00C9288F">
              <w:t>1 уп.</w:t>
            </w:r>
          </w:p>
        </w:tc>
      </w:tr>
      <w:tr w:rsidR="00F7699F" w:rsidRPr="00C9288F" w14:paraId="5F2A542A" w14:textId="77777777" w:rsidTr="00485791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9EF3B8" w14:textId="77777777" w:rsidR="00F7699F" w:rsidRPr="000A6EB2" w:rsidRDefault="00F7699F" w:rsidP="00485791">
            <w:pPr>
              <w:jc w:val="center"/>
              <w:rPr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F8CE95" w14:textId="77777777" w:rsidR="00F7699F" w:rsidRPr="000A6EB2" w:rsidRDefault="00F7699F" w:rsidP="00485791">
            <w:pPr>
              <w:ind w:right="-108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A03F8" w14:textId="77777777" w:rsidR="00F7699F" w:rsidRPr="00C9288F" w:rsidRDefault="00F7699F" w:rsidP="00485791">
            <w:pPr>
              <w:jc w:val="center"/>
            </w:pPr>
            <w: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712C4" w14:textId="77777777" w:rsidR="00F7699F" w:rsidRPr="00C9288F" w:rsidRDefault="00F7699F" w:rsidP="00485791">
            <w:r w:rsidRPr="00C9288F">
              <w:t>Бумага для принтера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7C298" w14:textId="77777777" w:rsidR="00F7699F" w:rsidRPr="00A62660" w:rsidRDefault="00F7699F" w:rsidP="00485791">
            <w:r w:rsidRPr="00A62660">
              <w:t>Бумага шириной 57мм и диаметром 45мм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10F71" w14:textId="77777777" w:rsidR="00F7699F" w:rsidRPr="00C9288F" w:rsidRDefault="00F7699F" w:rsidP="00485791">
            <w:pPr>
              <w:jc w:val="center"/>
            </w:pPr>
            <w:r w:rsidRPr="00C9288F">
              <w:t>1 рулон</w:t>
            </w:r>
          </w:p>
        </w:tc>
      </w:tr>
      <w:tr w:rsidR="00F7699F" w:rsidRPr="004937E1" w14:paraId="3434660D" w14:textId="77777777" w:rsidTr="00485791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BC1AC" w14:textId="77777777" w:rsidR="00F7699F" w:rsidRPr="000A6EB2" w:rsidRDefault="00F7699F" w:rsidP="00485791">
            <w:pPr>
              <w:tabs>
                <w:tab w:val="left" w:pos="450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1CB55" w14:textId="77777777" w:rsidR="00F7699F" w:rsidRPr="000A6EB2" w:rsidRDefault="00F7699F" w:rsidP="00485791">
            <w:pPr>
              <w:rPr>
                <w:b/>
              </w:rPr>
            </w:pPr>
            <w:r w:rsidRPr="000A6EB2">
              <w:rPr>
                <w:b/>
                <w:bCs/>
              </w:rPr>
              <w:t>Требования к условиям эксплуатации</w:t>
            </w:r>
          </w:p>
          <w:p w14:paraId="589272CA" w14:textId="77777777" w:rsidR="00F7699F" w:rsidRPr="000A6EB2" w:rsidRDefault="00F7699F" w:rsidP="00485791">
            <w:pPr>
              <w:rPr>
                <w:b/>
                <w:bCs/>
              </w:rPr>
            </w:pPr>
          </w:p>
        </w:tc>
        <w:tc>
          <w:tcPr>
            <w:tcW w:w="9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A936A" w14:textId="77777777" w:rsidR="00F7699F" w:rsidRPr="00E71036" w:rsidRDefault="00F7699F" w:rsidP="00485791">
            <w:r w:rsidRPr="00E71036">
              <w:t>Питающая силовая линия должна иметь заземление, стабильное и бесперебойное напряжение питания (220 Вольт).</w:t>
            </w:r>
          </w:p>
          <w:p w14:paraId="19060FCB" w14:textId="77777777" w:rsidR="00F7699F" w:rsidRPr="00E71036" w:rsidRDefault="00F7699F" w:rsidP="00485791">
            <w:r w:rsidRPr="00E71036">
              <w:t>Для подключения оборудования требуется розетка с 3-х проводной схемой электропитания: фаза, нейтраль, заземление.  Напряжение питания 220 Вольт, 20A, частота питания 50 Гц.</w:t>
            </w:r>
          </w:p>
          <w:p w14:paraId="1898A0C3" w14:textId="77777777" w:rsidR="00F7699F" w:rsidRPr="00E71036" w:rsidRDefault="00F7699F" w:rsidP="00485791">
            <w:r w:rsidRPr="00E71036">
              <w:t>Оборудование с большой электро-потребностью не должны подключаться на одну линию c медицинской техники/изделия.</w:t>
            </w:r>
          </w:p>
          <w:p w14:paraId="325C0D4A" w14:textId="77777777" w:rsidR="00F7699F" w:rsidRPr="00E71036" w:rsidRDefault="00F7699F" w:rsidP="00485791">
            <w:r w:rsidRPr="00E71036">
              <w:t>При отсутствии стабильного и бесперебойного электропитания, необходимо установить источники бесперебойного питания с функцией стабилизации напряжения в зависимости от потребляемой мощности медицинской техники/изделия.</w:t>
            </w:r>
          </w:p>
          <w:p w14:paraId="1076AF6B" w14:textId="77777777" w:rsidR="00F7699F" w:rsidRPr="004937E1" w:rsidRDefault="00F7699F" w:rsidP="00485791">
            <w:pPr>
              <w:rPr>
                <w:b/>
                <w:highlight w:val="yellow"/>
              </w:rPr>
            </w:pPr>
            <w:r w:rsidRPr="00E71036">
              <w:t>Рекомендуемый диапазон температуры в помещении: +18°С ÷ +22◦С. Относительная влажность - 40-60%.</w:t>
            </w:r>
          </w:p>
        </w:tc>
      </w:tr>
      <w:tr w:rsidR="00F7699F" w:rsidRPr="002F52C2" w14:paraId="12F4CE2B" w14:textId="77777777" w:rsidTr="00485791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BD3D1" w14:textId="77777777" w:rsidR="00F7699F" w:rsidRPr="000A6EB2" w:rsidRDefault="00F7699F" w:rsidP="00F7699F">
            <w:pPr>
              <w:tabs>
                <w:tab w:val="left" w:pos="450"/>
              </w:tabs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9E39F" w14:textId="77777777" w:rsidR="00F7699F" w:rsidRPr="000A6EB2" w:rsidRDefault="00F7699F" w:rsidP="00F7699F">
            <w:pPr>
              <w:rPr>
                <w:b/>
                <w:bCs/>
              </w:rPr>
            </w:pPr>
            <w:r w:rsidRPr="002F52C2">
              <w:rPr>
                <w:b/>
                <w:bCs/>
              </w:rPr>
              <w:t>Условия осуществления поставки</w:t>
            </w:r>
            <w:r w:rsidRPr="002F52C2">
              <w:rPr>
                <w:b/>
                <w:bCs/>
              </w:rPr>
              <w:br/>
              <w:t>медицинской техники</w:t>
            </w:r>
            <w:r>
              <w:rPr>
                <w:b/>
                <w:bCs/>
              </w:rPr>
              <w:t xml:space="preserve"> </w:t>
            </w:r>
            <w:r w:rsidRPr="002F52C2">
              <w:rPr>
                <w:bCs/>
              </w:rPr>
              <w:t>(в соответствии с ИНКОТЕРМС 2010)</w:t>
            </w:r>
          </w:p>
        </w:tc>
        <w:tc>
          <w:tcPr>
            <w:tcW w:w="9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F4CDB" w14:textId="77777777" w:rsidR="00F7699F" w:rsidRDefault="00F7699F" w:rsidP="00F7699F">
            <w:pPr>
              <w:jc w:val="center"/>
              <w:rPr>
                <w:sz w:val="26"/>
                <w:szCs w:val="26"/>
                <w:lang w:val="kk-KZ"/>
              </w:rPr>
            </w:pPr>
            <w:r w:rsidRPr="0027057A">
              <w:rPr>
                <w:sz w:val="26"/>
                <w:szCs w:val="26"/>
                <w:lang w:val="en-US"/>
              </w:rPr>
              <w:t>DDP</w:t>
            </w:r>
            <w:r>
              <w:rPr>
                <w:sz w:val="26"/>
                <w:szCs w:val="26"/>
              </w:rPr>
              <w:t xml:space="preserve">: КГКП «Областной центр фтизиопульмонологии» </w:t>
            </w:r>
            <w:r>
              <w:rPr>
                <w:sz w:val="26"/>
                <w:szCs w:val="26"/>
                <w:lang w:val="kk-KZ"/>
              </w:rPr>
              <w:t>УЗ</w:t>
            </w:r>
            <w:r>
              <w:rPr>
                <w:sz w:val="26"/>
                <w:szCs w:val="26"/>
              </w:rPr>
              <w:t xml:space="preserve"> области </w:t>
            </w:r>
            <w:r>
              <w:rPr>
                <w:sz w:val="26"/>
                <w:szCs w:val="26"/>
                <w:lang w:val="kk-KZ"/>
              </w:rPr>
              <w:t>Ұлытау</w:t>
            </w:r>
          </w:p>
          <w:p w14:paraId="32DE3DC7" w14:textId="18745809" w:rsidR="00F7699F" w:rsidRPr="002F52C2" w:rsidRDefault="00F7699F" w:rsidP="00F7699F">
            <w:pPr>
              <w:jc w:val="center"/>
            </w:pPr>
            <w:r>
              <w:rPr>
                <w:sz w:val="26"/>
                <w:szCs w:val="26"/>
                <w:lang w:val="kk-KZ"/>
              </w:rPr>
              <w:t>Адрес: область Ұлытау</w:t>
            </w:r>
            <w:r>
              <w:rPr>
                <w:sz w:val="26"/>
                <w:szCs w:val="26"/>
              </w:rPr>
              <w:t>, г. Сатпаев, ул. Улытауская, 112</w:t>
            </w:r>
          </w:p>
        </w:tc>
      </w:tr>
      <w:tr w:rsidR="00F7699F" w:rsidRPr="000A6EB2" w14:paraId="687FEF2E" w14:textId="77777777" w:rsidTr="00485791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5F70D" w14:textId="77777777" w:rsidR="00F7699F" w:rsidRPr="000A6EB2" w:rsidRDefault="00F7699F" w:rsidP="00F7699F">
            <w:pPr>
              <w:tabs>
                <w:tab w:val="left" w:pos="450"/>
              </w:tabs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386BD" w14:textId="77777777" w:rsidR="00F7699F" w:rsidRPr="008E35DC" w:rsidRDefault="00F7699F" w:rsidP="00F7699F">
            <w:pPr>
              <w:rPr>
                <w:b/>
              </w:rPr>
            </w:pPr>
            <w:r w:rsidRPr="008E35DC">
              <w:rPr>
                <w:b/>
              </w:rPr>
              <w:t>Срок поставки медицинской техники и</w:t>
            </w:r>
          </w:p>
          <w:p w14:paraId="0BC4D269" w14:textId="77777777" w:rsidR="00F7699F" w:rsidRPr="000A6EB2" w:rsidRDefault="00F7699F" w:rsidP="00F7699F">
            <w:pPr>
              <w:rPr>
                <w:b/>
              </w:rPr>
            </w:pPr>
            <w:r w:rsidRPr="008E35DC">
              <w:rPr>
                <w:b/>
              </w:rPr>
              <w:t>место дислокации</w:t>
            </w:r>
          </w:p>
        </w:tc>
        <w:tc>
          <w:tcPr>
            <w:tcW w:w="9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39D8F" w14:textId="77777777" w:rsidR="00F7699F" w:rsidRDefault="00F7699F" w:rsidP="00F7699F">
            <w:pPr>
              <w:jc w:val="center"/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90 календарных дней</w:t>
            </w:r>
          </w:p>
          <w:p w14:paraId="18C8C024" w14:textId="42620917" w:rsidR="00F7699F" w:rsidRPr="000A6EB2" w:rsidRDefault="00F7699F" w:rsidP="00F7699F">
            <w:pPr>
              <w:jc w:val="center"/>
            </w:pPr>
          </w:p>
        </w:tc>
      </w:tr>
      <w:tr w:rsidR="00F7699F" w:rsidRPr="000A6EB2" w14:paraId="5B534E10" w14:textId="77777777" w:rsidTr="00485791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7AA34" w14:textId="77777777" w:rsidR="00F7699F" w:rsidRPr="000A6EB2" w:rsidRDefault="00F7699F" w:rsidP="00485791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95559" w14:textId="77777777" w:rsidR="00F7699F" w:rsidRPr="000A6EB2" w:rsidRDefault="00F7699F" w:rsidP="00485791">
            <w:pPr>
              <w:rPr>
                <w:i/>
              </w:rPr>
            </w:pPr>
            <w:r w:rsidRPr="008E35DC">
              <w:rPr>
                <w:b/>
              </w:rPr>
              <w:t>Условия гарантийного сервисного</w:t>
            </w:r>
            <w:r w:rsidRPr="008E35DC">
              <w:rPr>
                <w:b/>
              </w:rPr>
              <w:br/>
              <w:t>обслуживания медицинской техники</w:t>
            </w:r>
            <w:r w:rsidRPr="008E35DC">
              <w:rPr>
                <w:b/>
              </w:rPr>
              <w:br/>
              <w:t>поста</w:t>
            </w:r>
            <w:r>
              <w:rPr>
                <w:b/>
              </w:rPr>
              <w:t xml:space="preserve">вщиком, его сервисными центрами в Республике Казахстан либо </w:t>
            </w:r>
            <w:r>
              <w:rPr>
                <w:b/>
              </w:rPr>
              <w:lastRenderedPageBreak/>
              <w:t xml:space="preserve">с </w:t>
            </w:r>
            <w:r w:rsidRPr="008E35DC">
              <w:rPr>
                <w:b/>
              </w:rPr>
              <w:t>привлечением третьих компетентных лиц</w:t>
            </w:r>
          </w:p>
        </w:tc>
        <w:tc>
          <w:tcPr>
            <w:tcW w:w="9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C039C" w14:textId="77777777" w:rsidR="00F7699F" w:rsidRPr="000A6EB2" w:rsidRDefault="00F7699F" w:rsidP="00485791">
            <w:r w:rsidRPr="00FD7CA7">
              <w:lastRenderedPageBreak/>
              <w:t>Гарантийное сервисное обслуживание медицинск</w:t>
            </w:r>
            <w:r>
              <w:t>ой техники не менее 37 месяцев.</w:t>
            </w:r>
            <w:r w:rsidRPr="00FD7CA7">
              <w:br/>
              <w:t>Работы по техническому обслуживанию выполняются в соответствии с требованиями эксплуатационной документации и должны включать в себя:</w:t>
            </w:r>
            <w:r w:rsidRPr="00FD7CA7">
              <w:br/>
              <w:t xml:space="preserve">- настройку и регулировку медицинской техники; специфические для данной медицинской </w:t>
            </w:r>
            <w:r w:rsidRPr="00FD7CA7">
              <w:lastRenderedPageBreak/>
              <w:t>техники работы и т.п.;</w:t>
            </w:r>
            <w:r w:rsidRPr="00FD7CA7">
              <w:br/>
              <w:t>- чистку, смазку и при необходимости переборку основных механизмов и узлов;</w:t>
            </w:r>
            <w:r w:rsidRPr="00FD7CA7">
              <w:br/>
              <w:t>- удаление пыли, грязи, следов коррозии и окисления с наружных и внутренних поверхностей корпуса медицинской техники его составных частей (с частичной блочно-узловой разборкой);</w:t>
            </w:r>
            <w:r w:rsidRPr="00FD7CA7">
              <w:br/>
              <w:t>- иные указанные в эксплуатационной документации операции, специфические для конкретного типа медицинской техники.</w:t>
            </w:r>
          </w:p>
        </w:tc>
      </w:tr>
    </w:tbl>
    <w:p w14:paraId="505DE98C" w14:textId="77777777" w:rsidR="00F7699F" w:rsidRPr="00F7699F" w:rsidRDefault="00F7699F" w:rsidP="00876A26">
      <w:pPr>
        <w:jc w:val="center"/>
        <w:rPr>
          <w:b/>
          <w:bCs/>
          <w:color w:val="000000"/>
        </w:rPr>
      </w:pPr>
    </w:p>
    <w:p w14:paraId="7413E593" w14:textId="2E26D8B1" w:rsidR="00240A2F" w:rsidRDefault="00F7699F" w:rsidP="00876A26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Лот №4</w:t>
      </w:r>
    </w:p>
    <w:p w14:paraId="2353CB67" w14:textId="39A76749" w:rsidR="00F7699F" w:rsidRDefault="00F7699F" w:rsidP="00876A26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Техническая спецификация</w:t>
      </w:r>
    </w:p>
    <w:tbl>
      <w:tblPr>
        <w:tblW w:w="15168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3968"/>
        <w:gridCol w:w="709"/>
        <w:gridCol w:w="2550"/>
        <w:gridCol w:w="5248"/>
        <w:gridCol w:w="1847"/>
      </w:tblGrid>
      <w:tr w:rsidR="00F7699F" w:rsidRPr="003D57DD" w14:paraId="27A9BA81" w14:textId="77777777" w:rsidTr="00485791">
        <w:trPr>
          <w:trHeight w:val="409"/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A6EA7EC" w14:textId="77777777" w:rsidR="00F7699F" w:rsidRPr="003D57DD" w:rsidRDefault="00F7699F" w:rsidP="00485791">
            <w:pPr>
              <w:ind w:left="-108"/>
              <w:jc w:val="center"/>
              <w:rPr>
                <w:b/>
                <w:sz w:val="26"/>
                <w:szCs w:val="26"/>
              </w:rPr>
            </w:pPr>
            <w:r w:rsidRPr="003D57DD">
              <w:rPr>
                <w:b/>
                <w:sz w:val="26"/>
                <w:szCs w:val="26"/>
              </w:rPr>
              <w:t>№ п/п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22CD40A" w14:textId="77777777" w:rsidR="00F7699F" w:rsidRPr="003D57DD" w:rsidRDefault="00F7699F" w:rsidP="00485791">
            <w:pPr>
              <w:jc w:val="center"/>
              <w:rPr>
                <w:b/>
                <w:sz w:val="26"/>
                <w:szCs w:val="26"/>
              </w:rPr>
            </w:pPr>
            <w:r w:rsidRPr="003D57DD">
              <w:rPr>
                <w:b/>
                <w:sz w:val="26"/>
                <w:szCs w:val="26"/>
              </w:rPr>
              <w:t>Критерии</w:t>
            </w:r>
          </w:p>
        </w:tc>
        <w:tc>
          <w:tcPr>
            <w:tcW w:w="103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CCF4C2A" w14:textId="77777777" w:rsidR="00F7699F" w:rsidRPr="003D57DD" w:rsidRDefault="00F7699F" w:rsidP="00485791">
            <w:pPr>
              <w:jc w:val="center"/>
              <w:rPr>
                <w:b/>
                <w:sz w:val="26"/>
                <w:szCs w:val="26"/>
              </w:rPr>
            </w:pPr>
            <w:r w:rsidRPr="003D57DD">
              <w:rPr>
                <w:b/>
                <w:sz w:val="26"/>
                <w:szCs w:val="26"/>
              </w:rPr>
              <w:t>Описание</w:t>
            </w:r>
          </w:p>
        </w:tc>
      </w:tr>
      <w:tr w:rsidR="00F7699F" w:rsidRPr="00713A82" w14:paraId="2BD6B444" w14:textId="77777777" w:rsidTr="00485791">
        <w:trPr>
          <w:trHeight w:val="470"/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4B923" w14:textId="77777777" w:rsidR="00F7699F" w:rsidRPr="003D57DD" w:rsidRDefault="00F7699F" w:rsidP="00485791">
            <w:pPr>
              <w:jc w:val="center"/>
              <w:rPr>
                <w:b/>
                <w:sz w:val="26"/>
                <w:szCs w:val="26"/>
              </w:rPr>
            </w:pPr>
            <w:r w:rsidRPr="003D57DD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F381F" w14:textId="77777777" w:rsidR="00F7699F" w:rsidRPr="003D57DD" w:rsidRDefault="00F7699F" w:rsidP="00485791">
            <w:pPr>
              <w:ind w:right="-108"/>
              <w:rPr>
                <w:b/>
                <w:szCs w:val="26"/>
              </w:rPr>
            </w:pPr>
            <w:r w:rsidRPr="003D57DD">
              <w:rPr>
                <w:b/>
                <w:szCs w:val="26"/>
              </w:rPr>
              <w:t>Наименование медицинской техники (далее – МТ)</w:t>
            </w:r>
          </w:p>
          <w:p w14:paraId="6CB8F73E" w14:textId="77777777" w:rsidR="00F7699F" w:rsidRPr="003D57DD" w:rsidRDefault="00F7699F" w:rsidP="00485791">
            <w:pPr>
              <w:ind w:right="-108"/>
              <w:rPr>
                <w:b/>
                <w:i/>
                <w:sz w:val="26"/>
                <w:szCs w:val="26"/>
              </w:rPr>
            </w:pPr>
            <w:r w:rsidRPr="003D57DD">
              <w:rPr>
                <w:i/>
                <w:szCs w:val="26"/>
              </w:rPr>
              <w:t>(в соответствии с государственным реестром МТ с указанием модели, наименования производителя, страны)</w:t>
            </w:r>
          </w:p>
        </w:tc>
        <w:tc>
          <w:tcPr>
            <w:tcW w:w="103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1FAA4" w14:textId="6476BCF4" w:rsidR="00F7699F" w:rsidRPr="00815184" w:rsidRDefault="008C58A2" w:rsidP="00485791">
            <w:pPr>
              <w:autoSpaceDE w:val="0"/>
              <w:autoSpaceDN w:val="0"/>
              <w:adjustRightInd w:val="0"/>
            </w:pPr>
            <w:r w:rsidRPr="008C58A2">
              <w:rPr>
                <w:rFonts w:eastAsiaTheme="minorHAnsi"/>
                <w:lang w:eastAsia="en-US"/>
              </w:rPr>
              <w:t xml:space="preserve">Автоматический биохимический </w:t>
            </w:r>
            <w:bookmarkStart w:id="0" w:name="_GoBack"/>
            <w:bookmarkEnd w:id="0"/>
            <w:r w:rsidR="00F7699F">
              <w:rPr>
                <w:rFonts w:eastAsiaTheme="minorHAnsi"/>
                <w:lang w:eastAsia="en-US"/>
              </w:rPr>
              <w:t xml:space="preserve">клинической химии </w:t>
            </w:r>
          </w:p>
          <w:p w14:paraId="74291574" w14:textId="77777777" w:rsidR="00F7699F" w:rsidRPr="00713A82" w:rsidRDefault="00F7699F" w:rsidP="00485791"/>
          <w:p w14:paraId="672905F7" w14:textId="77777777" w:rsidR="00F7699F" w:rsidRPr="00713A82" w:rsidRDefault="00F7699F" w:rsidP="00485791">
            <w:pPr>
              <w:widowControl w:val="0"/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</w:p>
        </w:tc>
      </w:tr>
      <w:tr w:rsidR="00F7699F" w:rsidRPr="003D57DD" w14:paraId="0DD581F1" w14:textId="77777777" w:rsidTr="00485791">
        <w:trPr>
          <w:trHeight w:val="470"/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E5EE1" w14:textId="77777777" w:rsidR="00F7699F" w:rsidRPr="003D57DD" w:rsidRDefault="00F7699F" w:rsidP="00485791">
            <w:pPr>
              <w:jc w:val="center"/>
              <w:rPr>
                <w:b/>
                <w:sz w:val="26"/>
                <w:szCs w:val="26"/>
              </w:rPr>
            </w:pPr>
            <w:r w:rsidRPr="003D57DD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AD733" w14:textId="77777777" w:rsidR="00F7699F" w:rsidRPr="003D57DD" w:rsidRDefault="00F7699F" w:rsidP="00485791">
            <w:pPr>
              <w:ind w:right="-108"/>
              <w:rPr>
                <w:i/>
                <w:sz w:val="26"/>
                <w:szCs w:val="26"/>
              </w:rPr>
            </w:pPr>
            <w:r w:rsidRPr="003D57DD">
              <w:rPr>
                <w:b/>
                <w:szCs w:val="26"/>
              </w:rPr>
              <w:t xml:space="preserve">Наименование МТ, относящейся к средствам измерения </w:t>
            </w:r>
            <w:r w:rsidRPr="003D57DD">
              <w:rPr>
                <w:szCs w:val="26"/>
              </w:rPr>
              <w:t>(</w:t>
            </w:r>
            <w:r w:rsidRPr="003D57DD">
              <w:rPr>
                <w:i/>
                <w:szCs w:val="26"/>
              </w:rPr>
              <w:t>с указанием модели, наименования производителя, страны)</w:t>
            </w:r>
          </w:p>
        </w:tc>
        <w:tc>
          <w:tcPr>
            <w:tcW w:w="103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E83DD" w14:textId="77777777" w:rsidR="00F7699F" w:rsidRPr="003D57DD" w:rsidRDefault="00F7699F" w:rsidP="00485791">
            <w:pPr>
              <w:pStyle w:val="3"/>
              <w:rPr>
                <w:b w:val="0"/>
              </w:rPr>
            </w:pPr>
          </w:p>
        </w:tc>
      </w:tr>
      <w:tr w:rsidR="00F7699F" w:rsidRPr="003D57DD" w14:paraId="27CC0DC1" w14:textId="77777777" w:rsidTr="00485791">
        <w:trPr>
          <w:trHeight w:val="611"/>
          <w:jc w:val="right"/>
        </w:trPr>
        <w:tc>
          <w:tcPr>
            <w:tcW w:w="84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2E6A70F" w14:textId="77777777" w:rsidR="00F7699F" w:rsidRPr="003D57DD" w:rsidRDefault="00F7699F" w:rsidP="00485791">
            <w:pPr>
              <w:jc w:val="center"/>
              <w:rPr>
                <w:b/>
                <w:sz w:val="26"/>
                <w:szCs w:val="26"/>
              </w:rPr>
            </w:pPr>
            <w:r w:rsidRPr="003D57DD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39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5A3C03D" w14:textId="77777777" w:rsidR="00F7699F" w:rsidRPr="003D57DD" w:rsidRDefault="00F7699F" w:rsidP="00485791">
            <w:pPr>
              <w:ind w:right="-108"/>
              <w:rPr>
                <w:b/>
                <w:sz w:val="26"/>
                <w:szCs w:val="26"/>
              </w:rPr>
            </w:pPr>
            <w:r w:rsidRPr="003D57DD">
              <w:rPr>
                <w:b/>
                <w:szCs w:val="26"/>
              </w:rPr>
              <w:t>Требования к комплектации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2E38A" w14:textId="77777777" w:rsidR="00F7699F" w:rsidRPr="003D57DD" w:rsidRDefault="00F7699F" w:rsidP="00485791">
            <w:pPr>
              <w:jc w:val="center"/>
              <w:rPr>
                <w:i/>
                <w:szCs w:val="26"/>
              </w:rPr>
            </w:pPr>
            <w:r w:rsidRPr="003D57DD">
              <w:rPr>
                <w:i/>
                <w:szCs w:val="26"/>
              </w:rPr>
              <w:t>№</w:t>
            </w:r>
          </w:p>
          <w:p w14:paraId="3DAFF6E1" w14:textId="77777777" w:rsidR="00F7699F" w:rsidRPr="003D57DD" w:rsidRDefault="00F7699F" w:rsidP="00485791">
            <w:pPr>
              <w:jc w:val="center"/>
              <w:rPr>
                <w:i/>
                <w:szCs w:val="26"/>
              </w:rPr>
            </w:pPr>
            <w:r w:rsidRPr="003D57DD">
              <w:rPr>
                <w:i/>
                <w:szCs w:val="26"/>
              </w:rPr>
              <w:t>п/п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EF619" w14:textId="77777777" w:rsidR="00F7699F" w:rsidRPr="003D57DD" w:rsidRDefault="00F7699F" w:rsidP="00485791">
            <w:pPr>
              <w:ind w:left="-97" w:right="-86"/>
              <w:jc w:val="center"/>
              <w:rPr>
                <w:i/>
                <w:szCs w:val="26"/>
              </w:rPr>
            </w:pPr>
            <w:r w:rsidRPr="003D57DD">
              <w:rPr>
                <w:i/>
                <w:szCs w:val="26"/>
              </w:rPr>
              <w:t xml:space="preserve">Наименование комплектующего к МТ </w:t>
            </w:r>
          </w:p>
          <w:p w14:paraId="4753E730" w14:textId="77777777" w:rsidR="00F7699F" w:rsidRPr="003D57DD" w:rsidRDefault="00F7699F" w:rsidP="00485791">
            <w:pPr>
              <w:ind w:left="-97" w:right="-86"/>
              <w:jc w:val="center"/>
              <w:rPr>
                <w:i/>
                <w:szCs w:val="26"/>
              </w:rPr>
            </w:pPr>
            <w:r w:rsidRPr="003D57DD">
              <w:rPr>
                <w:i/>
                <w:szCs w:val="26"/>
              </w:rPr>
              <w:t>(в соответствии с государственным реестром МТ)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8E890" w14:textId="77777777" w:rsidR="00F7699F" w:rsidRPr="003D57DD" w:rsidRDefault="00F7699F" w:rsidP="00485791">
            <w:pPr>
              <w:ind w:left="-97" w:right="-86"/>
              <w:jc w:val="center"/>
              <w:rPr>
                <w:i/>
                <w:szCs w:val="26"/>
              </w:rPr>
            </w:pPr>
            <w:r w:rsidRPr="003D57DD">
              <w:rPr>
                <w:i/>
                <w:szCs w:val="26"/>
              </w:rPr>
              <w:t>Модель/марка, каталожный номер, краткая техническая характеристика комплектующего к МТ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ECB22" w14:textId="77777777" w:rsidR="00F7699F" w:rsidRPr="003D57DD" w:rsidRDefault="00F7699F" w:rsidP="00485791">
            <w:pPr>
              <w:ind w:left="-97" w:right="-86"/>
              <w:jc w:val="center"/>
              <w:rPr>
                <w:i/>
                <w:szCs w:val="26"/>
              </w:rPr>
            </w:pPr>
            <w:r w:rsidRPr="003D57DD">
              <w:rPr>
                <w:i/>
                <w:szCs w:val="26"/>
              </w:rPr>
              <w:t>Требуемое количество</w:t>
            </w:r>
          </w:p>
          <w:p w14:paraId="33A3A3B4" w14:textId="77777777" w:rsidR="00F7699F" w:rsidRPr="003D57DD" w:rsidRDefault="00F7699F" w:rsidP="00485791">
            <w:pPr>
              <w:ind w:left="-97" w:right="-86"/>
              <w:jc w:val="center"/>
              <w:rPr>
                <w:i/>
                <w:szCs w:val="26"/>
              </w:rPr>
            </w:pPr>
            <w:r w:rsidRPr="003D57DD">
              <w:rPr>
                <w:i/>
                <w:szCs w:val="26"/>
              </w:rPr>
              <w:t>(с указанием единицы измерения)</w:t>
            </w:r>
          </w:p>
        </w:tc>
      </w:tr>
      <w:tr w:rsidR="00F7699F" w:rsidRPr="003D57DD" w14:paraId="5A6DF035" w14:textId="77777777" w:rsidTr="00485791">
        <w:trPr>
          <w:trHeight w:val="141"/>
          <w:jc w:val="right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A386507" w14:textId="77777777" w:rsidR="00F7699F" w:rsidRPr="003D57DD" w:rsidRDefault="00F7699F" w:rsidP="00485791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9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088950F" w14:textId="77777777" w:rsidR="00F7699F" w:rsidRPr="003D57DD" w:rsidRDefault="00F7699F" w:rsidP="00485791">
            <w:pPr>
              <w:ind w:right="-108"/>
              <w:rPr>
                <w:b/>
                <w:sz w:val="26"/>
                <w:szCs w:val="26"/>
              </w:rPr>
            </w:pPr>
          </w:p>
        </w:tc>
        <w:tc>
          <w:tcPr>
            <w:tcW w:w="103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B4048" w14:textId="77777777" w:rsidR="00F7699F" w:rsidRPr="003D57DD" w:rsidRDefault="00F7699F" w:rsidP="00485791">
            <w:pPr>
              <w:rPr>
                <w:i/>
                <w:sz w:val="26"/>
                <w:szCs w:val="26"/>
              </w:rPr>
            </w:pPr>
            <w:r w:rsidRPr="003D57DD">
              <w:rPr>
                <w:i/>
                <w:szCs w:val="26"/>
              </w:rPr>
              <w:t>Основные комплектующие</w:t>
            </w:r>
          </w:p>
        </w:tc>
      </w:tr>
      <w:tr w:rsidR="00F7699F" w:rsidRPr="003D57DD" w14:paraId="4B4583CB" w14:textId="77777777" w:rsidTr="00485791">
        <w:trPr>
          <w:trHeight w:val="141"/>
          <w:jc w:val="right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A50A3A" w14:textId="77777777" w:rsidR="00F7699F" w:rsidRPr="003D57DD" w:rsidRDefault="00F7699F" w:rsidP="00485791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9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863F44" w14:textId="77777777" w:rsidR="00F7699F" w:rsidRPr="003D57DD" w:rsidRDefault="00F7699F" w:rsidP="00485791">
            <w:pPr>
              <w:ind w:right="-108"/>
              <w:rPr>
                <w:b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5F8A1" w14:textId="77777777" w:rsidR="00F7699F" w:rsidRPr="003D57DD" w:rsidRDefault="00F7699F" w:rsidP="00485791">
            <w:pPr>
              <w:jc w:val="center"/>
              <w:rPr>
                <w:sz w:val="26"/>
                <w:szCs w:val="26"/>
              </w:rPr>
            </w:pPr>
            <w:r w:rsidRPr="003D57DD">
              <w:rPr>
                <w:sz w:val="26"/>
                <w:szCs w:val="26"/>
              </w:rPr>
              <w:t>1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02C07" w14:textId="77777777" w:rsidR="00F7699F" w:rsidRPr="00815184" w:rsidRDefault="00F7699F" w:rsidP="00485791">
            <w:pPr>
              <w:rPr>
                <w:rFonts w:eastAsiaTheme="minorHAnsi"/>
                <w:lang w:eastAsia="en-US"/>
              </w:rPr>
            </w:pPr>
            <w:r w:rsidRPr="00815184">
              <w:rPr>
                <w:rFonts w:eastAsiaTheme="minorHAnsi"/>
                <w:lang w:eastAsia="en-US"/>
              </w:rPr>
              <w:t>Автомати</w:t>
            </w:r>
            <w:r>
              <w:rPr>
                <w:rFonts w:eastAsiaTheme="minorHAnsi"/>
                <w:lang w:eastAsia="en-US"/>
              </w:rPr>
              <w:t>ческий</w:t>
            </w:r>
            <w:r w:rsidRPr="00815184">
              <w:rPr>
                <w:rFonts w:eastAsiaTheme="minorHAnsi"/>
                <w:lang w:eastAsia="en-US"/>
              </w:rPr>
              <w:t xml:space="preserve"> анализатор</w:t>
            </w:r>
            <w:r>
              <w:rPr>
                <w:rFonts w:eastAsiaTheme="minorHAnsi"/>
                <w:lang w:eastAsia="en-US"/>
              </w:rPr>
              <w:t xml:space="preserve"> клинической химии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5E5FB" w14:textId="77777777" w:rsidR="00F7699F" w:rsidRDefault="00F7699F" w:rsidP="00485791">
            <w:r>
              <w:t>Тип анализатора: полностью</w:t>
            </w:r>
            <w:r w:rsidRPr="00847E7B">
              <w:t xml:space="preserve"> автомати</w:t>
            </w:r>
            <w:r>
              <w:t>ческий</w:t>
            </w:r>
            <w:r w:rsidRPr="00847E7B">
              <w:t xml:space="preserve"> настольный </w:t>
            </w:r>
            <w:r>
              <w:t xml:space="preserve">биохимический </w:t>
            </w:r>
            <w:r w:rsidRPr="00847E7B">
              <w:t>анализатор со свободным выбором очередности образцов</w:t>
            </w:r>
            <w:r>
              <w:t xml:space="preserve"> и видов анализов, наличие обширного меню стандартных и узкоспециализированных тестов. Позволяет проводить монохромный и </w:t>
            </w:r>
            <w:r w:rsidRPr="00847E7B">
              <w:t>дихроматический</w:t>
            </w:r>
            <w:r>
              <w:t xml:space="preserve"> тип анализов</w:t>
            </w:r>
            <w:r w:rsidRPr="00847E7B">
              <w:t>,</w:t>
            </w:r>
            <w:r>
              <w:t xml:space="preserve"> измерять</w:t>
            </w:r>
            <w:r w:rsidRPr="00847E7B">
              <w:t xml:space="preserve"> конечн</w:t>
            </w:r>
            <w:r>
              <w:t>ую и</w:t>
            </w:r>
            <w:r w:rsidRPr="00847E7B">
              <w:t xml:space="preserve"> множественн</w:t>
            </w:r>
            <w:r>
              <w:t xml:space="preserve">ые </w:t>
            </w:r>
            <w:r w:rsidRPr="00847E7B">
              <w:t>(кинетический)</w:t>
            </w:r>
            <w:r>
              <w:t xml:space="preserve"> точки</w:t>
            </w:r>
            <w:r w:rsidRPr="00847E7B">
              <w:t>,</w:t>
            </w:r>
            <w:r>
              <w:t xml:space="preserve"> проводить анализ</w:t>
            </w:r>
            <w:r w:rsidRPr="00847E7B">
              <w:t xml:space="preserve"> контрол</w:t>
            </w:r>
            <w:r>
              <w:t xml:space="preserve">ей </w:t>
            </w:r>
            <w:r w:rsidRPr="00847E7B">
              <w:t>с пустым образцом или пустым расходным реагентом</w:t>
            </w:r>
            <w:r>
              <w:t>.</w:t>
            </w:r>
          </w:p>
          <w:p w14:paraId="4F849511" w14:textId="77777777" w:rsidR="00F7699F" w:rsidRDefault="00F7699F" w:rsidP="00485791">
            <w:r>
              <w:lastRenderedPageBreak/>
              <w:t xml:space="preserve">Принцип </w:t>
            </w:r>
            <w:r w:rsidRPr="00847E7B">
              <w:t>детекции</w:t>
            </w:r>
            <w:r>
              <w:t xml:space="preserve"> анализатора работает по методу п</w:t>
            </w:r>
            <w:r w:rsidRPr="00847E7B">
              <w:t>рям</w:t>
            </w:r>
            <w:r>
              <w:t>ого</w:t>
            </w:r>
            <w:r w:rsidRPr="00847E7B">
              <w:t xml:space="preserve"> измерени</w:t>
            </w:r>
            <w:r>
              <w:t>я</w:t>
            </w:r>
            <w:r w:rsidRPr="00847E7B">
              <w:t xml:space="preserve"> поглощения световых волн в </w:t>
            </w:r>
            <w:r>
              <w:t xml:space="preserve">анализируемых </w:t>
            </w:r>
            <w:r w:rsidRPr="00847E7B">
              <w:t xml:space="preserve">кюветах </w:t>
            </w:r>
            <w:r>
              <w:t xml:space="preserve">на двух хроматических параметрах: на монохромном, при котором измеряется поглощение световых волн в черном цвете с переходом в до белого со всеми оттенками серого; на дихроматическом, при котором измеряется поглощение световых волн в спектре разных оттенков призмы света. Детектор – кремневый. Поглощение света измеряется и анализируется </w:t>
            </w:r>
            <w:r w:rsidRPr="00847E7B">
              <w:t xml:space="preserve">на </w:t>
            </w:r>
            <w:r>
              <w:t xml:space="preserve">менее </w:t>
            </w:r>
            <w:r w:rsidRPr="00847E7B">
              <w:t>12 волновых позициях генерируемых дифракционной решеткой на: 340, 380, 415, 450, 510, 546, 570, 600, 660, 700, 750 и 800 нм</w:t>
            </w:r>
            <w:r>
              <w:t xml:space="preserve">. </w:t>
            </w:r>
          </w:p>
          <w:p w14:paraId="2C578093" w14:textId="77777777" w:rsidR="00F7699F" w:rsidRPr="006316D3" w:rsidRDefault="00F7699F" w:rsidP="00485791">
            <w:r>
              <w:t xml:space="preserve">Время инкубации: </w:t>
            </w:r>
            <w:r>
              <w:rPr>
                <w:lang w:val="kk-KZ"/>
              </w:rPr>
              <w:t xml:space="preserve">не более </w:t>
            </w:r>
            <w:r>
              <w:t>10 мин (</w:t>
            </w:r>
            <w:r>
              <w:rPr>
                <w:lang w:val="kk-KZ"/>
              </w:rPr>
              <w:t>однореагентный</w:t>
            </w:r>
            <w:r w:rsidRPr="006316D3">
              <w:t>)</w:t>
            </w:r>
            <w:r>
              <w:rPr>
                <w:lang w:val="kk-KZ"/>
              </w:rPr>
              <w:t xml:space="preserve"> \ двухреагентный </w:t>
            </w:r>
            <w:r>
              <w:t>не менее 5 мин (</w:t>
            </w:r>
            <w:r>
              <w:rPr>
                <w:lang w:val="en-US"/>
              </w:rPr>
              <w:t>R</w:t>
            </w:r>
            <w:r w:rsidRPr="006316D3">
              <w:t xml:space="preserve">1) + </w:t>
            </w:r>
            <w:r>
              <w:rPr>
                <w:lang w:val="kk-KZ"/>
              </w:rPr>
              <w:t xml:space="preserve">не менее 5 мин </w:t>
            </w:r>
            <w:r w:rsidRPr="006316D3">
              <w:t>(</w:t>
            </w:r>
            <w:r>
              <w:rPr>
                <w:lang w:val="en-US"/>
              </w:rPr>
              <w:t>R</w:t>
            </w:r>
            <w:r w:rsidRPr="006316D3">
              <w:t xml:space="preserve">2) </w:t>
            </w:r>
          </w:p>
          <w:p w14:paraId="33EC4140" w14:textId="77777777" w:rsidR="00F7699F" w:rsidRDefault="00F7699F" w:rsidP="00485791">
            <w:r>
              <w:t>Производительность анализатора: не менее 170 фотометрических тестов в час.</w:t>
            </w:r>
          </w:p>
          <w:p w14:paraId="098FF06C" w14:textId="77777777" w:rsidR="00F7699F" w:rsidRPr="00847E7B" w:rsidRDefault="00F7699F" w:rsidP="00485791">
            <w:r w:rsidRPr="00847E7B">
              <w:t xml:space="preserve">Тип анализируемого образца: </w:t>
            </w:r>
            <w:r>
              <w:t>с</w:t>
            </w:r>
            <w:r w:rsidRPr="00847E7B">
              <w:t xml:space="preserve">ыворотка, плазма, моча, </w:t>
            </w:r>
            <w:r w:rsidRPr="008E29E6">
              <w:t>цельная кровь, спинномозговая жидкость</w:t>
            </w:r>
            <w:r>
              <w:t>.</w:t>
            </w:r>
          </w:p>
          <w:p w14:paraId="72070D3D" w14:textId="77777777" w:rsidR="00F7699F" w:rsidRPr="00847E7B" w:rsidRDefault="00F7699F" w:rsidP="00485791">
            <w:r w:rsidRPr="00847E7B">
              <w:t xml:space="preserve">Кюветы: не менее 120 </w:t>
            </w:r>
            <w:r>
              <w:t xml:space="preserve">оптических многоразовых </w:t>
            </w:r>
            <w:r w:rsidRPr="00847E7B">
              <w:t>кювет</w:t>
            </w:r>
            <w:r>
              <w:t xml:space="preserve"> со </w:t>
            </w:r>
            <w:r w:rsidRPr="00847E7B">
              <w:t>срок</w:t>
            </w:r>
            <w:r>
              <w:t>ом</w:t>
            </w:r>
            <w:r w:rsidRPr="00847E7B">
              <w:t xml:space="preserve"> службы </w:t>
            </w:r>
            <w:r>
              <w:t>не менее</w:t>
            </w:r>
            <w:r w:rsidRPr="00847E7B">
              <w:t xml:space="preserve"> </w:t>
            </w:r>
            <w:r w:rsidRPr="008E29E6">
              <w:t>3-6 месяцев</w:t>
            </w:r>
            <w:r>
              <w:t xml:space="preserve"> (может</w:t>
            </w:r>
            <w:r w:rsidRPr="008E29E6">
              <w:t xml:space="preserve"> увеличить до 12 месяцев)</w:t>
            </w:r>
            <w:r>
              <w:t xml:space="preserve">. В комплекте должны быть бочка для моющего средства. </w:t>
            </w:r>
          </w:p>
          <w:p w14:paraId="1393CB3C" w14:textId="77777777" w:rsidR="00F7699F" w:rsidRPr="00847E7B" w:rsidRDefault="00F7699F" w:rsidP="00485791">
            <w:r w:rsidRPr="00847E7B">
              <w:t>Время одного реакционного цикла на карусели: не менее 15 секунд</w:t>
            </w:r>
            <w:r>
              <w:t>.</w:t>
            </w:r>
          </w:p>
          <w:p w14:paraId="27E869D5" w14:textId="77777777" w:rsidR="00F7699F" w:rsidRPr="00847E7B" w:rsidRDefault="00F7699F" w:rsidP="00485791">
            <w:r w:rsidRPr="00847E7B">
              <w:t>Общее время реакции: не менее 13 минут</w:t>
            </w:r>
            <w:r>
              <w:t>.</w:t>
            </w:r>
          </w:p>
          <w:p w14:paraId="1A30CA3A" w14:textId="77777777" w:rsidR="00F7699F" w:rsidRPr="00847E7B" w:rsidRDefault="00F7699F" w:rsidP="00485791">
            <w:r w:rsidRPr="00847E7B">
              <w:t>Объем реакции: не менее 150 мкл и не более 550 мкл</w:t>
            </w:r>
            <w:r>
              <w:t>.</w:t>
            </w:r>
          </w:p>
          <w:p w14:paraId="5CCACF3C" w14:textId="77777777" w:rsidR="00F7699F" w:rsidRDefault="00F7699F" w:rsidP="00485791">
            <w:r>
              <w:t>Тип и в</w:t>
            </w:r>
            <w:r w:rsidRPr="00847E7B">
              <w:t>местимость блока для расходных реагентов</w:t>
            </w:r>
            <w:r>
              <w:t xml:space="preserve"> и образцов</w:t>
            </w:r>
            <w:r w:rsidRPr="00847E7B">
              <w:t xml:space="preserve">: </w:t>
            </w:r>
            <w:r>
              <w:t>Общая к</w:t>
            </w:r>
            <w:r w:rsidRPr="00847E7B">
              <w:t xml:space="preserve">арусель не менее чем на 66 позиций для </w:t>
            </w:r>
            <w:r>
              <w:t xml:space="preserve">образцов, а также для </w:t>
            </w:r>
            <w:r w:rsidRPr="00847E7B">
              <w:t xml:space="preserve">расходных реагентов </w:t>
            </w:r>
            <w:r>
              <w:t>с объемом на</w:t>
            </w:r>
            <w:r w:rsidRPr="00847E7B">
              <w:t xml:space="preserve"> 70 и 20 </w:t>
            </w:r>
            <w:r>
              <w:t>мл</w:t>
            </w:r>
            <w:r w:rsidRPr="00847E7B">
              <w:t xml:space="preserve"> с </w:t>
            </w:r>
            <w:r>
              <w:lastRenderedPageBreak/>
              <w:t xml:space="preserve">охлаждением и поддержкой </w:t>
            </w:r>
            <w:r w:rsidRPr="00847E7B">
              <w:t>температурн</w:t>
            </w:r>
            <w:r>
              <w:t xml:space="preserve">ого </w:t>
            </w:r>
            <w:r w:rsidRPr="00847E7B">
              <w:t>режим</w:t>
            </w:r>
            <w:r>
              <w:t xml:space="preserve">а </w:t>
            </w:r>
            <w:r w:rsidRPr="00847E7B">
              <w:t>не менее 5°C и не более 15°C</w:t>
            </w:r>
            <w:r>
              <w:t>.</w:t>
            </w:r>
          </w:p>
          <w:p w14:paraId="6B7D2B87" w14:textId="77777777" w:rsidR="00F7699F" w:rsidRPr="00847E7B" w:rsidRDefault="00F7699F" w:rsidP="00485791">
            <w:r>
              <w:t>Пипетка для забора расходных реагентов</w:t>
            </w:r>
            <w:r w:rsidRPr="00847E7B">
              <w:t>:</w:t>
            </w:r>
            <w:r>
              <w:t xml:space="preserve"> </w:t>
            </w:r>
            <w:r w:rsidRPr="00847E7B">
              <w:t>Единая пипетка для расходных реагентов и образцов с датчиком определения уровня жидкости и обнаружением ошибок</w:t>
            </w:r>
            <w:r>
              <w:t>, а также промывкой внутри и снаружи чистой водой.</w:t>
            </w:r>
          </w:p>
          <w:p w14:paraId="3BFBC81D" w14:textId="77777777" w:rsidR="00F7699F" w:rsidRPr="00847E7B" w:rsidRDefault="00F7699F" w:rsidP="00485791">
            <w:r w:rsidRPr="00BB0225">
              <w:t>Предельный допустимый</w:t>
            </w:r>
            <w:r w:rsidRPr="00F0245D">
              <w:t xml:space="preserve"> </w:t>
            </w:r>
            <w:r>
              <w:t>(«мертвый»)</w:t>
            </w:r>
            <w:r w:rsidRPr="00BB0225">
              <w:t xml:space="preserve"> объем </w:t>
            </w:r>
            <w:r>
              <w:t xml:space="preserve">забираемого </w:t>
            </w:r>
            <w:r w:rsidRPr="00BB0225">
              <w:t>образца</w:t>
            </w:r>
            <w:r w:rsidRPr="00847E7B">
              <w:t>: не менее 100 мкл</w:t>
            </w:r>
            <w:r>
              <w:t>.</w:t>
            </w:r>
          </w:p>
          <w:p w14:paraId="4538D3EE" w14:textId="77777777" w:rsidR="00F7699F" w:rsidRPr="00847E7B" w:rsidRDefault="00F7699F" w:rsidP="00485791">
            <w:r w:rsidRPr="00847E7B">
              <w:t xml:space="preserve">Поддерживаемый рабочий объем </w:t>
            </w:r>
            <w:r>
              <w:t xml:space="preserve">исследуемого </w:t>
            </w:r>
            <w:r w:rsidRPr="00847E7B">
              <w:t>образца: не менее 3 мкл и не более 35 мкл (с шагом 0.1 мкл)</w:t>
            </w:r>
          </w:p>
          <w:p w14:paraId="302731AC" w14:textId="77777777" w:rsidR="00F7699F" w:rsidRPr="00627035" w:rsidRDefault="00F7699F" w:rsidP="00485791">
            <w:pPr>
              <w:rPr>
                <w:lang w:val="kk-KZ"/>
              </w:rPr>
            </w:pPr>
            <w:r w:rsidRPr="00847E7B">
              <w:t xml:space="preserve">Экстренная загрузка STAT образцов: </w:t>
            </w:r>
            <w:r>
              <w:t xml:space="preserve">возможность </w:t>
            </w:r>
            <w:r w:rsidRPr="00FC2E15">
              <w:t>немедленн</w:t>
            </w:r>
            <w:r>
              <w:t xml:space="preserve">ой </w:t>
            </w:r>
            <w:r w:rsidRPr="00FC2E15">
              <w:t>загрузк</w:t>
            </w:r>
            <w:r>
              <w:t xml:space="preserve">и </w:t>
            </w:r>
            <w:r w:rsidRPr="00FC2E15">
              <w:t>через аварийный порт с приоритетной настройк</w:t>
            </w:r>
            <w:r>
              <w:t>ой анализа.</w:t>
            </w:r>
            <w:r>
              <w:rPr>
                <w:lang w:val="kk-KZ"/>
              </w:rPr>
              <w:t xml:space="preserve"> </w:t>
            </w:r>
          </w:p>
          <w:p w14:paraId="6AA94FA6" w14:textId="77777777" w:rsidR="00F7699F" w:rsidRPr="00847E7B" w:rsidRDefault="00F7699F" w:rsidP="00485791">
            <w:r w:rsidRPr="00847E7B">
              <w:t>Размешивание реакционного раствора: не менее 5 скоростных режимов размешивания стержневым типом</w:t>
            </w:r>
            <w:r>
              <w:t xml:space="preserve"> и промывкой чистой водой.</w:t>
            </w:r>
          </w:p>
          <w:p w14:paraId="7C618E09" w14:textId="77777777" w:rsidR="00F7699F" w:rsidRPr="00847E7B" w:rsidRDefault="00F7699F" w:rsidP="00485791">
            <w:r>
              <w:t>Процесс промывки</w:t>
            </w:r>
            <w:r w:rsidRPr="00847E7B">
              <w:t xml:space="preserve">: не менее </w:t>
            </w:r>
            <w:r w:rsidRPr="007D182D">
              <w:t>12 ступеней очистки с использованием кислоты, щелочи и чистой воды для минимизации контаминации со встроенной функцией проверки чистоты кювет</w:t>
            </w:r>
            <w:r>
              <w:t>.</w:t>
            </w:r>
          </w:p>
          <w:p w14:paraId="4592DD57" w14:textId="77777777" w:rsidR="00F7699F" w:rsidRPr="00847E7B" w:rsidRDefault="00F7699F" w:rsidP="00485791">
            <w:r w:rsidRPr="00847E7B">
              <w:t>Потребление и тип воды: не менее 5,5 л в час очищенной воды первого или второго сорта</w:t>
            </w:r>
          </w:p>
          <w:p w14:paraId="2E422601" w14:textId="77777777" w:rsidR="00F7699F" w:rsidRDefault="00F7699F" w:rsidP="00485791">
            <w:r w:rsidRPr="008E29E6">
              <w:t>Система очистки воды: с наличием фильтрации воды не хуже ультрачистой первого (I) типа по стандарту АSTM или высокой очистки второго (II) типа.</w:t>
            </w:r>
          </w:p>
          <w:p w14:paraId="3AB8AE35" w14:textId="77777777" w:rsidR="00F7699F" w:rsidRPr="00847E7B" w:rsidRDefault="00F7699F" w:rsidP="00485791">
            <w:r w:rsidRPr="00847E7B">
              <w:t>Хранение данных:</w:t>
            </w:r>
            <w:r>
              <w:t xml:space="preserve"> </w:t>
            </w:r>
            <w:r w:rsidRPr="00EB3121">
              <w:t>не менее 30,000 результатов анализов с возможностью поиска.</w:t>
            </w:r>
          </w:p>
          <w:p w14:paraId="5A0009C9" w14:textId="77777777" w:rsidR="00F7699F" w:rsidRPr="00847E7B" w:rsidRDefault="00F7699F" w:rsidP="00485791">
            <w:r w:rsidRPr="00847E7B">
              <w:t>Температурный контроль</w:t>
            </w:r>
            <w:r>
              <w:t xml:space="preserve"> реакции</w:t>
            </w:r>
            <w:r w:rsidRPr="00847E7B">
              <w:t xml:space="preserve">: </w:t>
            </w:r>
            <w:r>
              <w:t xml:space="preserve">инкубатор с водяной баней и поддержкой </w:t>
            </w:r>
            <w:r w:rsidRPr="00847E7B">
              <w:t>температурного режима не менее 37°C</w:t>
            </w:r>
            <w:r>
              <w:t>.</w:t>
            </w:r>
          </w:p>
          <w:p w14:paraId="4E843863" w14:textId="77777777" w:rsidR="00F7699F" w:rsidRPr="00847E7B" w:rsidRDefault="00F7699F" w:rsidP="00485791">
            <w:r w:rsidRPr="00847E7B">
              <w:t>Источник света: Галогенная вольфрамовая лампа, c водяным охлаждением</w:t>
            </w:r>
            <w:r>
              <w:t xml:space="preserve">, рассчитана не </w:t>
            </w:r>
            <w:r>
              <w:lastRenderedPageBreak/>
              <w:t>менее чем на 2000 часов.</w:t>
            </w:r>
          </w:p>
          <w:p w14:paraId="41741C09" w14:textId="77777777" w:rsidR="00F7699F" w:rsidRPr="00847E7B" w:rsidRDefault="00F7699F" w:rsidP="00485791">
            <w:r w:rsidRPr="00847E7B">
              <w:t>Идентификация образцов и расходных реагентов: По штрих коду</w:t>
            </w:r>
          </w:p>
          <w:p w14:paraId="1E645898" w14:textId="77777777" w:rsidR="00F7699F" w:rsidRPr="00847E7B" w:rsidRDefault="00F7699F" w:rsidP="00485791">
            <w:r w:rsidRPr="00847E7B">
              <w:t>Режим ожидания: Спящий режим с возможностью</w:t>
            </w:r>
            <w:r>
              <w:t xml:space="preserve"> включения</w:t>
            </w:r>
            <w:r w:rsidRPr="00847E7B">
              <w:t xml:space="preserve"> автоматической промывки и подготовки инструмента</w:t>
            </w:r>
            <w:r>
              <w:t xml:space="preserve"> для следующих анализов.</w:t>
            </w:r>
          </w:p>
          <w:p w14:paraId="0AA77219" w14:textId="77777777" w:rsidR="00F7699F" w:rsidRDefault="00F7699F" w:rsidP="00485791">
            <w:r w:rsidRPr="00847E7B">
              <w:t>Ежедневное техническое обслуживание: не более 5 минут</w:t>
            </w:r>
            <w:r>
              <w:t>.</w:t>
            </w:r>
          </w:p>
          <w:p w14:paraId="54D0E95F" w14:textId="77777777" w:rsidR="00F7699F" w:rsidRPr="00847E7B" w:rsidRDefault="00F7699F" w:rsidP="00485791">
            <w:r w:rsidRPr="00847E7B">
              <w:t>Калибровка: Автоматическая калибровка с контролем качества</w:t>
            </w:r>
            <w:r>
              <w:t>.</w:t>
            </w:r>
          </w:p>
          <w:p w14:paraId="6D95B581" w14:textId="77777777" w:rsidR="00F7699F" w:rsidRPr="00847E7B" w:rsidRDefault="00F7699F" w:rsidP="00485791">
            <w:r>
              <w:t>Варианты методов</w:t>
            </w:r>
            <w:r w:rsidRPr="00847E7B">
              <w:t xml:space="preserve"> калибровки: </w:t>
            </w:r>
            <w:r w:rsidRPr="00615559">
              <w:t>1-точечный, 2-точечный, многоточечный, нелинейный</w:t>
            </w:r>
            <w:r>
              <w:t>.</w:t>
            </w:r>
          </w:p>
          <w:p w14:paraId="23610775" w14:textId="77777777" w:rsidR="00F7699F" w:rsidRPr="00847E7B" w:rsidRDefault="00F7699F" w:rsidP="00485791">
            <w:r w:rsidRPr="00847E7B">
              <w:t xml:space="preserve">Контроль качества: </w:t>
            </w:r>
            <w:r>
              <w:t>Построение и</w:t>
            </w:r>
            <w:r w:rsidRPr="00847E7B">
              <w:t>нтерактивны</w:t>
            </w:r>
            <w:r>
              <w:t>х</w:t>
            </w:r>
            <w:r w:rsidRPr="00847E7B">
              <w:t xml:space="preserve"> график</w:t>
            </w:r>
            <w:r>
              <w:t xml:space="preserve">ов </w:t>
            </w:r>
            <w:r w:rsidRPr="00847E7B">
              <w:t>Леви-Дженнингса с ежедневным и ежемесячным архивированием данных контроля качества</w:t>
            </w:r>
            <w:r>
              <w:t>.</w:t>
            </w:r>
            <w:r w:rsidRPr="00FE0CA9">
              <w:t xml:space="preserve"> </w:t>
            </w:r>
            <w:r>
              <w:t xml:space="preserve">Внутренний контрольные материалы должны быть от третьего (независимого) производителя. Поставляют отдельно уровень 2 и уровень 3 по 20 флаконов в каждой упаковке с паспортом, в котором указана соответствующая модель анализатора и его диапазоны.  </w:t>
            </w:r>
            <w:r w:rsidRPr="00F93F5C">
              <w:t>Международный внешний контроль</w:t>
            </w:r>
            <w:r w:rsidRPr="00FE0CA9">
              <w:t xml:space="preserve"> качества: физи</w:t>
            </w:r>
            <w:r>
              <w:t>ческие образцы 100% человеческий</w:t>
            </w:r>
            <w:r w:rsidRPr="00FE0CA9">
              <w:t>, 12 флаконов с отчётностью каждый месяц по 1 флакону</w:t>
            </w:r>
            <w:r>
              <w:t xml:space="preserve"> </w:t>
            </w:r>
            <w:r w:rsidRPr="00FE0CA9">
              <w:t xml:space="preserve">– наличие, старт </w:t>
            </w:r>
            <w:r>
              <w:t>внешнего контроля качества</w:t>
            </w:r>
            <w:r w:rsidRPr="00FE0CA9">
              <w:t xml:space="preserve"> с января</w:t>
            </w:r>
            <w:r w:rsidRPr="00894467">
              <w:t xml:space="preserve"> 2025 </w:t>
            </w:r>
            <w:r>
              <w:rPr>
                <w:lang w:val="kk-KZ"/>
              </w:rPr>
              <w:t>года</w:t>
            </w:r>
            <w:r w:rsidRPr="00FE0CA9">
              <w:t xml:space="preserve"> по декабрь</w:t>
            </w:r>
            <w:r>
              <w:rPr>
                <w:lang w:val="kk-KZ"/>
              </w:rPr>
              <w:t xml:space="preserve"> 2025 года</w:t>
            </w:r>
            <w:r w:rsidRPr="00FE0CA9">
              <w:t xml:space="preserve"> месяц рассчитан на 1 календарный год.</w:t>
            </w:r>
          </w:p>
          <w:p w14:paraId="5C67D511" w14:textId="77777777" w:rsidR="00F7699F" w:rsidRPr="00847E7B" w:rsidRDefault="00F7699F" w:rsidP="00485791">
            <w:r w:rsidRPr="00847E7B">
              <w:t>Габариты (ДШВ): не более 752х998х517 мм</w:t>
            </w:r>
            <w:r>
              <w:t>.</w:t>
            </w:r>
          </w:p>
          <w:p w14:paraId="1665C48C" w14:textId="77777777" w:rsidR="00F7699F" w:rsidRPr="00847E7B" w:rsidRDefault="00F7699F" w:rsidP="00485791">
            <w:r w:rsidRPr="00847E7B">
              <w:t>Вес: не более 120 кг</w:t>
            </w:r>
            <w:r>
              <w:t>.</w:t>
            </w:r>
          </w:p>
          <w:p w14:paraId="5931DA64" w14:textId="77777777" w:rsidR="00F7699F" w:rsidRPr="00847E7B" w:rsidRDefault="00F7699F" w:rsidP="00485791">
            <w:r w:rsidRPr="00847E7B">
              <w:t>Источник питания: Встроенный блок питания</w:t>
            </w:r>
            <w:r>
              <w:t>.</w:t>
            </w:r>
          </w:p>
          <w:p w14:paraId="68941C9F" w14:textId="77777777" w:rsidR="00F7699F" w:rsidRDefault="00F7699F" w:rsidP="00485791">
            <w:r w:rsidRPr="00847E7B">
              <w:t>Программное обеспечение (ПО): Встроенное ПО на базе операционной системы Windows</w:t>
            </w:r>
            <w:r>
              <w:t xml:space="preserve"> 10</w:t>
            </w:r>
            <w:r w:rsidRPr="004F7EE2">
              <w:t>.</w:t>
            </w:r>
          </w:p>
          <w:p w14:paraId="151AE7FD" w14:textId="77777777" w:rsidR="00F7699F" w:rsidRDefault="00F7699F" w:rsidP="00485791">
            <w:r>
              <w:rPr>
                <w:lang w:val="kk-KZ"/>
              </w:rPr>
              <w:t xml:space="preserve">Стартовый набор реагентов </w:t>
            </w:r>
            <w:r>
              <w:t xml:space="preserve">(не менее 5 параметров) 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2A1C9" w14:textId="77777777" w:rsidR="00F7699F" w:rsidRPr="003D57DD" w:rsidRDefault="00F7699F" w:rsidP="00485791">
            <w:pPr>
              <w:jc w:val="center"/>
              <w:rPr>
                <w:sz w:val="26"/>
                <w:szCs w:val="26"/>
              </w:rPr>
            </w:pPr>
            <w:r w:rsidRPr="003D57DD">
              <w:rPr>
                <w:sz w:val="26"/>
                <w:szCs w:val="26"/>
              </w:rPr>
              <w:lastRenderedPageBreak/>
              <w:t>1 шт</w:t>
            </w:r>
            <w:r>
              <w:rPr>
                <w:sz w:val="26"/>
                <w:szCs w:val="26"/>
              </w:rPr>
              <w:t>.</w:t>
            </w:r>
          </w:p>
        </w:tc>
      </w:tr>
      <w:tr w:rsidR="00F7699F" w:rsidRPr="003D57DD" w14:paraId="20D185F1" w14:textId="77777777" w:rsidTr="00485791">
        <w:trPr>
          <w:trHeight w:val="141"/>
          <w:jc w:val="right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DDF28A" w14:textId="77777777" w:rsidR="00F7699F" w:rsidRPr="003D57DD" w:rsidRDefault="00F7699F" w:rsidP="00485791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9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AE7246" w14:textId="77777777" w:rsidR="00F7699F" w:rsidRPr="003D57DD" w:rsidRDefault="00F7699F" w:rsidP="00485791">
            <w:pPr>
              <w:ind w:right="-108"/>
              <w:rPr>
                <w:b/>
                <w:sz w:val="26"/>
                <w:szCs w:val="26"/>
              </w:rPr>
            </w:pPr>
          </w:p>
        </w:tc>
        <w:tc>
          <w:tcPr>
            <w:tcW w:w="103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2AE9C" w14:textId="77777777" w:rsidR="00F7699F" w:rsidRPr="003D57DD" w:rsidRDefault="00F7699F" w:rsidP="00485791">
            <w:pPr>
              <w:rPr>
                <w:sz w:val="26"/>
                <w:szCs w:val="26"/>
              </w:rPr>
            </w:pPr>
            <w:r w:rsidRPr="0015318F">
              <w:rPr>
                <w:rFonts w:ascii="Arial" w:hAnsi="Arial" w:cs="Arial"/>
                <w:i/>
                <w:sz w:val="20"/>
                <w:szCs w:val="20"/>
                <w:lang w:eastAsia="ar-SA"/>
              </w:rPr>
              <w:t>Дополнительные комплектующие:</w:t>
            </w:r>
          </w:p>
        </w:tc>
      </w:tr>
      <w:tr w:rsidR="00F7699F" w:rsidRPr="003C4A20" w14:paraId="433B1584" w14:textId="77777777" w:rsidTr="00485791">
        <w:trPr>
          <w:trHeight w:val="141"/>
          <w:jc w:val="right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0C3E5A" w14:textId="77777777" w:rsidR="00F7699F" w:rsidRPr="003D57DD" w:rsidRDefault="00F7699F" w:rsidP="00485791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9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C0C754" w14:textId="77777777" w:rsidR="00F7699F" w:rsidRPr="003D57DD" w:rsidRDefault="00F7699F" w:rsidP="00485791">
            <w:pPr>
              <w:ind w:right="-108"/>
              <w:rPr>
                <w:b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BCA0B" w14:textId="77777777" w:rsidR="00F7699F" w:rsidRPr="003C4A20" w:rsidRDefault="00F7699F" w:rsidP="00485791">
            <w:pPr>
              <w:jc w:val="center"/>
              <w:rPr>
                <w:lang w:val="kk-KZ"/>
              </w:rPr>
            </w:pPr>
            <w:r w:rsidRPr="003C4A20">
              <w:rPr>
                <w:lang w:val="kk-KZ"/>
              </w:rPr>
              <w:t>1.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2CA75" w14:textId="77777777" w:rsidR="00F7699F" w:rsidRPr="003C4A20" w:rsidRDefault="00F7699F" w:rsidP="00485791">
            <w:r w:rsidRPr="003C4A20">
              <w:t>Монитор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DC8C4" w14:textId="77777777" w:rsidR="00F7699F" w:rsidRPr="007931AD" w:rsidRDefault="00F7699F" w:rsidP="00485791">
            <w:r>
              <w:t>Отображение информации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BCE03" w14:textId="77777777" w:rsidR="00F7699F" w:rsidRPr="003C4A20" w:rsidRDefault="00F7699F" w:rsidP="00485791">
            <w:pPr>
              <w:jc w:val="center"/>
            </w:pPr>
            <w:r>
              <w:t>1 шт</w:t>
            </w:r>
          </w:p>
        </w:tc>
      </w:tr>
      <w:tr w:rsidR="00F7699F" w:rsidRPr="003C4A20" w14:paraId="369B93B2" w14:textId="77777777" w:rsidTr="00485791">
        <w:trPr>
          <w:trHeight w:val="141"/>
          <w:jc w:val="right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B54D48" w14:textId="77777777" w:rsidR="00F7699F" w:rsidRPr="003D57DD" w:rsidRDefault="00F7699F" w:rsidP="00485791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9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62A54F" w14:textId="77777777" w:rsidR="00F7699F" w:rsidRPr="003D57DD" w:rsidRDefault="00F7699F" w:rsidP="00485791">
            <w:pPr>
              <w:ind w:right="-108"/>
              <w:rPr>
                <w:b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CC5F3" w14:textId="77777777" w:rsidR="00F7699F" w:rsidRPr="003C4A20" w:rsidRDefault="00F7699F" w:rsidP="00485791">
            <w:pPr>
              <w:jc w:val="center"/>
              <w:rPr>
                <w:lang w:val="kk-KZ"/>
              </w:rPr>
            </w:pPr>
            <w:r w:rsidRPr="003C4A20">
              <w:rPr>
                <w:lang w:val="kk-KZ"/>
              </w:rPr>
              <w:t>2.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2FDF4" w14:textId="77777777" w:rsidR="00F7699F" w:rsidRPr="003C4A20" w:rsidRDefault="00F7699F" w:rsidP="00485791">
            <w:r>
              <w:t>Процессор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54B17" w14:textId="77777777" w:rsidR="00F7699F" w:rsidRPr="007931AD" w:rsidRDefault="00F7699F" w:rsidP="00485791">
            <w:r w:rsidRPr="00847E7B">
              <w:t>Встроенное ПО на базе операционной системы Windows</w:t>
            </w:r>
            <w:r>
              <w:t xml:space="preserve"> 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E75D8" w14:textId="77777777" w:rsidR="00F7699F" w:rsidRPr="003C4A20" w:rsidRDefault="00F7699F" w:rsidP="00485791">
            <w:pPr>
              <w:jc w:val="center"/>
            </w:pPr>
            <w:r>
              <w:t>1 шт</w:t>
            </w:r>
          </w:p>
        </w:tc>
      </w:tr>
      <w:tr w:rsidR="00F7699F" w14:paraId="00A8AA7E" w14:textId="77777777" w:rsidTr="00485791">
        <w:trPr>
          <w:trHeight w:val="141"/>
          <w:jc w:val="right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7DDE4C" w14:textId="77777777" w:rsidR="00F7699F" w:rsidRPr="003D57DD" w:rsidRDefault="00F7699F" w:rsidP="00485791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9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C5B9CA" w14:textId="77777777" w:rsidR="00F7699F" w:rsidRPr="003D57DD" w:rsidRDefault="00F7699F" w:rsidP="00485791">
            <w:pPr>
              <w:ind w:right="-108"/>
              <w:rPr>
                <w:b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54C5C" w14:textId="77777777" w:rsidR="00F7699F" w:rsidRDefault="00F7699F" w:rsidP="0048579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F0DF6" w14:textId="77777777" w:rsidR="00F7699F" w:rsidRDefault="00F7699F" w:rsidP="00485791">
            <w:r>
              <w:rPr>
                <w:lang w:val="kk-KZ"/>
              </w:rPr>
              <w:t>Принтер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7541B" w14:textId="77777777" w:rsidR="00F7699F" w:rsidRDefault="00F7699F" w:rsidP="00485791">
            <w:r>
              <w:t>Вывод на печать результаты исследований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2836C" w14:textId="77777777" w:rsidR="00F7699F" w:rsidRDefault="00F7699F" w:rsidP="00485791">
            <w:pPr>
              <w:jc w:val="center"/>
            </w:pPr>
            <w:r>
              <w:t>1 шт</w:t>
            </w:r>
          </w:p>
        </w:tc>
      </w:tr>
      <w:tr w:rsidR="00F7699F" w14:paraId="3D548779" w14:textId="77777777" w:rsidTr="00485791">
        <w:trPr>
          <w:trHeight w:val="141"/>
          <w:jc w:val="right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A15899" w14:textId="77777777" w:rsidR="00F7699F" w:rsidRPr="003D57DD" w:rsidRDefault="00F7699F" w:rsidP="00485791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9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D0C199" w14:textId="77777777" w:rsidR="00F7699F" w:rsidRPr="003D57DD" w:rsidRDefault="00F7699F" w:rsidP="00485791">
            <w:pPr>
              <w:ind w:right="-108"/>
              <w:rPr>
                <w:b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FCB9F" w14:textId="77777777" w:rsidR="00F7699F" w:rsidRPr="003D57DD" w:rsidRDefault="00F7699F" w:rsidP="0048579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35FB6" w14:textId="77777777" w:rsidR="00F7699F" w:rsidRDefault="00F7699F" w:rsidP="00485791">
            <w:r>
              <w:t>Источник бесперебойного питания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BB7DD" w14:textId="77777777" w:rsidR="00F7699F" w:rsidRDefault="00F7699F" w:rsidP="00485791">
            <w:r>
              <w:t>Источник бесперебойного питания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95EBE" w14:textId="77777777" w:rsidR="00F7699F" w:rsidRDefault="00F7699F" w:rsidP="00485791">
            <w:pPr>
              <w:jc w:val="center"/>
            </w:pPr>
            <w:r>
              <w:t>1 шт</w:t>
            </w:r>
          </w:p>
        </w:tc>
      </w:tr>
      <w:tr w:rsidR="00F7699F" w:rsidRPr="003C4A20" w14:paraId="7D8FF313" w14:textId="77777777" w:rsidTr="00485791">
        <w:trPr>
          <w:trHeight w:val="141"/>
          <w:jc w:val="right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DE0EBC" w14:textId="77777777" w:rsidR="00F7699F" w:rsidRPr="003D57DD" w:rsidRDefault="00F7699F" w:rsidP="00485791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9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E84412" w14:textId="77777777" w:rsidR="00F7699F" w:rsidRPr="003D57DD" w:rsidRDefault="00F7699F" w:rsidP="00485791">
            <w:pPr>
              <w:ind w:right="-108"/>
              <w:rPr>
                <w:b/>
                <w:sz w:val="26"/>
                <w:szCs w:val="26"/>
              </w:rPr>
            </w:pPr>
          </w:p>
        </w:tc>
        <w:tc>
          <w:tcPr>
            <w:tcW w:w="103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85776" w14:textId="77777777" w:rsidR="00F7699F" w:rsidRPr="003C4A20" w:rsidRDefault="00F7699F" w:rsidP="00485791">
            <w:r w:rsidRPr="0015318F">
              <w:rPr>
                <w:rFonts w:ascii="Arial" w:hAnsi="Arial" w:cs="Arial"/>
                <w:i/>
                <w:sz w:val="20"/>
                <w:szCs w:val="20"/>
                <w:lang w:eastAsia="ar-SA"/>
              </w:rPr>
              <w:t>Расходные материалы и изнашиваемые узлы:</w:t>
            </w:r>
          </w:p>
        </w:tc>
      </w:tr>
      <w:tr w:rsidR="00F7699F" w:rsidRPr="003C4A20" w14:paraId="65373FF4" w14:textId="77777777" w:rsidTr="00485791">
        <w:trPr>
          <w:trHeight w:val="141"/>
          <w:jc w:val="right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6D1C5C" w14:textId="77777777" w:rsidR="00F7699F" w:rsidRPr="003D57DD" w:rsidRDefault="00F7699F" w:rsidP="00485791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9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E5C405" w14:textId="77777777" w:rsidR="00F7699F" w:rsidRPr="003D57DD" w:rsidRDefault="00F7699F" w:rsidP="00485791">
            <w:pPr>
              <w:ind w:right="-108"/>
              <w:rPr>
                <w:b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DE268" w14:textId="77777777" w:rsidR="00F7699F" w:rsidRPr="003D57DD" w:rsidRDefault="00F7699F" w:rsidP="0048579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3B3E2" w14:textId="77777777" w:rsidR="00F7699F" w:rsidRPr="003C4A20" w:rsidRDefault="00F7699F" w:rsidP="00485791">
            <w:r>
              <w:t>Промывочный раствор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8A192" w14:textId="77777777" w:rsidR="00F7699F" w:rsidRPr="007931AD" w:rsidRDefault="00F7699F" w:rsidP="00485791">
            <w:r>
              <w:t>Промывочный раствор – 500 мл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B27EB" w14:textId="77777777" w:rsidR="00F7699F" w:rsidRPr="003C4A20" w:rsidRDefault="00F7699F" w:rsidP="00485791">
            <w:pPr>
              <w:jc w:val="center"/>
            </w:pPr>
            <w:r>
              <w:t>1 фл</w:t>
            </w:r>
          </w:p>
        </w:tc>
      </w:tr>
      <w:tr w:rsidR="00F7699F" w14:paraId="1D1C8DFE" w14:textId="77777777" w:rsidTr="00485791">
        <w:trPr>
          <w:trHeight w:val="141"/>
          <w:jc w:val="right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9D6ED3" w14:textId="77777777" w:rsidR="00F7699F" w:rsidRPr="003D57DD" w:rsidRDefault="00F7699F" w:rsidP="00485791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9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B15FCF" w14:textId="77777777" w:rsidR="00F7699F" w:rsidRPr="003D57DD" w:rsidRDefault="00F7699F" w:rsidP="00485791">
            <w:pPr>
              <w:ind w:right="-108"/>
              <w:rPr>
                <w:b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542CB" w14:textId="77777777" w:rsidR="00F7699F" w:rsidRDefault="00F7699F" w:rsidP="0048579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0413B" w14:textId="77777777" w:rsidR="00F7699F" w:rsidRPr="00A67003" w:rsidRDefault="00F7699F" w:rsidP="00485791">
            <w:r w:rsidRPr="00A67003">
              <w:t>Щелочное моющее средство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36C51" w14:textId="77777777" w:rsidR="00F7699F" w:rsidRPr="00A67003" w:rsidRDefault="00F7699F" w:rsidP="00485791">
            <w:r w:rsidRPr="00A67003">
              <w:t>Щелочное моющее средство</w:t>
            </w:r>
            <w:r>
              <w:t xml:space="preserve"> – 2 л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F513E" w14:textId="77777777" w:rsidR="00F7699F" w:rsidRDefault="00F7699F" w:rsidP="00485791">
            <w:pPr>
              <w:jc w:val="center"/>
            </w:pPr>
            <w:r>
              <w:t>1 фл</w:t>
            </w:r>
          </w:p>
        </w:tc>
      </w:tr>
      <w:tr w:rsidR="00F7699F" w:rsidRPr="003C4A20" w14:paraId="6FE2677E" w14:textId="77777777" w:rsidTr="00485791">
        <w:trPr>
          <w:trHeight w:val="141"/>
          <w:jc w:val="right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801446" w14:textId="77777777" w:rsidR="00F7699F" w:rsidRPr="003D57DD" w:rsidRDefault="00F7699F" w:rsidP="00485791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9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96BAD1" w14:textId="77777777" w:rsidR="00F7699F" w:rsidRPr="003D57DD" w:rsidRDefault="00F7699F" w:rsidP="00485791">
            <w:pPr>
              <w:ind w:right="-108"/>
              <w:rPr>
                <w:b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9A14B" w14:textId="77777777" w:rsidR="00F7699F" w:rsidRPr="003D57DD" w:rsidRDefault="00F7699F" w:rsidP="0048579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D8B05" w14:textId="77777777" w:rsidR="00F7699F" w:rsidRPr="003C4A20" w:rsidRDefault="00F7699F" w:rsidP="00485791">
            <w:r w:rsidRPr="008169EC">
              <w:t>Контрольный набор</w:t>
            </w:r>
            <w:r>
              <w:t xml:space="preserve"> уровень 2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B114F" w14:textId="77777777" w:rsidR="00F7699F" w:rsidRPr="007931AD" w:rsidRDefault="00F7699F" w:rsidP="00485791">
            <w:r>
              <w:t xml:space="preserve">Форма выпуска </w:t>
            </w:r>
            <w:r w:rsidRPr="005E52FB">
              <w:t>лиофилизат</w:t>
            </w:r>
            <w:r>
              <w:t>, 20 фл в уп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40361" w14:textId="77777777" w:rsidR="00F7699F" w:rsidRPr="003C4A20" w:rsidRDefault="00F7699F" w:rsidP="00485791">
            <w:pPr>
              <w:jc w:val="center"/>
            </w:pPr>
            <w:r>
              <w:t>1 уп</w:t>
            </w:r>
          </w:p>
        </w:tc>
      </w:tr>
      <w:tr w:rsidR="00F7699F" w:rsidRPr="003C4A20" w14:paraId="02CD5DEF" w14:textId="77777777" w:rsidTr="00485791">
        <w:trPr>
          <w:trHeight w:val="141"/>
          <w:jc w:val="right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BA94302" w14:textId="77777777" w:rsidR="00F7699F" w:rsidRPr="003D57DD" w:rsidRDefault="00F7699F" w:rsidP="00485791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9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77C95D9" w14:textId="77777777" w:rsidR="00F7699F" w:rsidRPr="003D57DD" w:rsidRDefault="00F7699F" w:rsidP="00485791">
            <w:pPr>
              <w:ind w:right="-108"/>
              <w:rPr>
                <w:b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D4B72" w14:textId="77777777" w:rsidR="00F7699F" w:rsidRPr="003D57DD" w:rsidRDefault="00F7699F" w:rsidP="0048579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4354C" w14:textId="77777777" w:rsidR="00F7699F" w:rsidRPr="003C4A20" w:rsidRDefault="00F7699F" w:rsidP="00485791">
            <w:r w:rsidRPr="008169EC">
              <w:t>Контрольный набор</w:t>
            </w:r>
            <w:r>
              <w:t xml:space="preserve"> уровень 3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D7921" w14:textId="77777777" w:rsidR="00F7699F" w:rsidRPr="007931AD" w:rsidRDefault="00F7699F" w:rsidP="00485791">
            <w:r>
              <w:t xml:space="preserve">Форма выпуска </w:t>
            </w:r>
            <w:r w:rsidRPr="005E52FB">
              <w:t>лиофилизат</w:t>
            </w:r>
            <w:r>
              <w:t>, 20 фл в уп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CBCA2" w14:textId="77777777" w:rsidR="00F7699F" w:rsidRPr="003C4A20" w:rsidRDefault="00F7699F" w:rsidP="00485791">
            <w:pPr>
              <w:jc w:val="center"/>
            </w:pPr>
            <w:r>
              <w:t>1 уп</w:t>
            </w:r>
          </w:p>
        </w:tc>
      </w:tr>
      <w:tr w:rsidR="00F7699F" w:rsidRPr="003D57DD" w14:paraId="0111FED0" w14:textId="77777777" w:rsidTr="00485791">
        <w:trPr>
          <w:trHeight w:val="470"/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94D74" w14:textId="77777777" w:rsidR="00F7699F" w:rsidRPr="003D57DD" w:rsidRDefault="00F7699F" w:rsidP="00485791">
            <w:pPr>
              <w:jc w:val="center"/>
              <w:rPr>
                <w:b/>
                <w:szCs w:val="26"/>
              </w:rPr>
            </w:pPr>
            <w:r w:rsidRPr="003D57DD">
              <w:rPr>
                <w:b/>
                <w:szCs w:val="26"/>
              </w:rPr>
              <w:t>4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D1463" w14:textId="77777777" w:rsidR="00F7699F" w:rsidRPr="003D57DD" w:rsidRDefault="00F7699F" w:rsidP="00485791">
            <w:pPr>
              <w:rPr>
                <w:b/>
                <w:szCs w:val="26"/>
              </w:rPr>
            </w:pPr>
            <w:r w:rsidRPr="003D57DD">
              <w:rPr>
                <w:b/>
                <w:bCs/>
                <w:szCs w:val="26"/>
              </w:rPr>
              <w:t>Требования к условиям эксплуатации</w:t>
            </w:r>
          </w:p>
        </w:tc>
        <w:tc>
          <w:tcPr>
            <w:tcW w:w="103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4021E" w14:textId="77777777" w:rsidR="00F7699F" w:rsidRPr="003D57DD" w:rsidRDefault="00F7699F" w:rsidP="00485791">
            <w:pPr>
              <w:rPr>
                <w:szCs w:val="26"/>
              </w:rPr>
            </w:pPr>
            <w:r w:rsidRPr="003D57DD">
              <w:rPr>
                <w:szCs w:val="26"/>
                <w:lang w:val="kk-KZ"/>
              </w:rPr>
              <w:t xml:space="preserve">Эксплуатировать при комнатной температуре </w:t>
            </w:r>
            <w:r w:rsidRPr="003D57DD">
              <w:rPr>
                <w:szCs w:val="26"/>
              </w:rPr>
              <w:t>(25</w:t>
            </w:r>
            <w:r w:rsidRPr="005F7025">
              <w:t>°C</w:t>
            </w:r>
            <w:r w:rsidRPr="003D57DD">
              <w:rPr>
                <w:szCs w:val="26"/>
              </w:rPr>
              <w:t xml:space="preserve">), без прямых солнечных лучей. Влажность: </w:t>
            </w:r>
            <w:r>
              <w:rPr>
                <w:szCs w:val="26"/>
              </w:rPr>
              <w:t>до 75</w:t>
            </w:r>
            <w:r w:rsidRPr="003D57DD">
              <w:rPr>
                <w:szCs w:val="26"/>
              </w:rPr>
              <w:t>% бе</w:t>
            </w:r>
            <w:r>
              <w:rPr>
                <w:szCs w:val="26"/>
              </w:rPr>
              <w:t>з образования конденсата</w:t>
            </w:r>
            <w:r w:rsidRPr="003D57DD">
              <w:rPr>
                <w:szCs w:val="26"/>
              </w:rPr>
              <w:t>. Источник питания 100-240В, 50-60 Гц.</w:t>
            </w:r>
          </w:p>
        </w:tc>
      </w:tr>
      <w:tr w:rsidR="00F7699F" w:rsidRPr="003D57DD" w14:paraId="3F47131E" w14:textId="77777777" w:rsidTr="00485791">
        <w:trPr>
          <w:trHeight w:val="470"/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910BC" w14:textId="77777777" w:rsidR="00F7699F" w:rsidRPr="003D57DD" w:rsidRDefault="00F7699F" w:rsidP="00F7699F">
            <w:pPr>
              <w:jc w:val="center"/>
              <w:rPr>
                <w:b/>
                <w:szCs w:val="26"/>
              </w:rPr>
            </w:pPr>
            <w:r w:rsidRPr="003D57DD">
              <w:rPr>
                <w:b/>
                <w:szCs w:val="26"/>
              </w:rPr>
              <w:t>5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3C55B" w14:textId="77777777" w:rsidR="00F7699F" w:rsidRPr="003D57DD" w:rsidRDefault="00F7699F" w:rsidP="00F7699F">
            <w:pPr>
              <w:rPr>
                <w:b/>
                <w:szCs w:val="26"/>
              </w:rPr>
            </w:pPr>
            <w:r w:rsidRPr="003D57DD">
              <w:rPr>
                <w:b/>
                <w:szCs w:val="26"/>
              </w:rPr>
              <w:t xml:space="preserve">Условия осуществления поставки МТ </w:t>
            </w:r>
          </w:p>
          <w:p w14:paraId="5AA6F6DB" w14:textId="77777777" w:rsidR="00F7699F" w:rsidRPr="003D57DD" w:rsidRDefault="00F7699F" w:rsidP="00F7699F">
            <w:pPr>
              <w:rPr>
                <w:i/>
                <w:szCs w:val="26"/>
              </w:rPr>
            </w:pPr>
            <w:r w:rsidRPr="003D57DD">
              <w:rPr>
                <w:i/>
                <w:szCs w:val="26"/>
              </w:rPr>
              <w:t>(в соответствии с ИНКОТЕРМС 2010)</w:t>
            </w:r>
          </w:p>
        </w:tc>
        <w:tc>
          <w:tcPr>
            <w:tcW w:w="103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C0847" w14:textId="77777777" w:rsidR="00F7699F" w:rsidRDefault="00F7699F" w:rsidP="00F7699F">
            <w:pPr>
              <w:jc w:val="center"/>
              <w:rPr>
                <w:sz w:val="26"/>
                <w:szCs w:val="26"/>
                <w:lang w:val="kk-KZ"/>
              </w:rPr>
            </w:pPr>
            <w:r w:rsidRPr="0027057A">
              <w:rPr>
                <w:sz w:val="26"/>
                <w:szCs w:val="26"/>
                <w:lang w:val="en-US"/>
              </w:rPr>
              <w:t>DDP</w:t>
            </w:r>
            <w:r>
              <w:rPr>
                <w:sz w:val="26"/>
                <w:szCs w:val="26"/>
              </w:rPr>
              <w:t xml:space="preserve">: КГКП «Областной центр фтизиопульмонологии» </w:t>
            </w:r>
            <w:r>
              <w:rPr>
                <w:sz w:val="26"/>
                <w:szCs w:val="26"/>
                <w:lang w:val="kk-KZ"/>
              </w:rPr>
              <w:t>УЗ</w:t>
            </w:r>
            <w:r>
              <w:rPr>
                <w:sz w:val="26"/>
                <w:szCs w:val="26"/>
              </w:rPr>
              <w:t xml:space="preserve"> области </w:t>
            </w:r>
            <w:r>
              <w:rPr>
                <w:sz w:val="26"/>
                <w:szCs w:val="26"/>
                <w:lang w:val="kk-KZ"/>
              </w:rPr>
              <w:t>Ұлытау</w:t>
            </w:r>
          </w:p>
          <w:p w14:paraId="525919FE" w14:textId="535630E2" w:rsidR="00F7699F" w:rsidRPr="003D57DD" w:rsidRDefault="00F7699F" w:rsidP="00F7699F">
            <w:pPr>
              <w:jc w:val="center"/>
              <w:rPr>
                <w:szCs w:val="26"/>
              </w:rPr>
            </w:pPr>
            <w:r>
              <w:rPr>
                <w:sz w:val="26"/>
                <w:szCs w:val="26"/>
                <w:lang w:val="kk-KZ"/>
              </w:rPr>
              <w:t>Адрес: область Ұлытау</w:t>
            </w:r>
            <w:r>
              <w:rPr>
                <w:sz w:val="26"/>
                <w:szCs w:val="26"/>
              </w:rPr>
              <w:t>, г. Сатпаев, ул. Улытауская, 112</w:t>
            </w:r>
          </w:p>
        </w:tc>
      </w:tr>
      <w:tr w:rsidR="00F7699F" w:rsidRPr="003D57DD" w14:paraId="5ACD36DF" w14:textId="77777777" w:rsidTr="00485791">
        <w:trPr>
          <w:trHeight w:val="470"/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54AAE" w14:textId="77777777" w:rsidR="00F7699F" w:rsidRPr="003D57DD" w:rsidRDefault="00F7699F" w:rsidP="00F7699F">
            <w:pPr>
              <w:jc w:val="center"/>
              <w:rPr>
                <w:b/>
                <w:szCs w:val="26"/>
              </w:rPr>
            </w:pPr>
            <w:r w:rsidRPr="003D57DD">
              <w:rPr>
                <w:b/>
                <w:szCs w:val="26"/>
              </w:rPr>
              <w:t>6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EB473" w14:textId="77777777" w:rsidR="00F7699F" w:rsidRPr="003D57DD" w:rsidRDefault="00F7699F" w:rsidP="00F7699F">
            <w:pPr>
              <w:rPr>
                <w:b/>
                <w:szCs w:val="26"/>
              </w:rPr>
            </w:pPr>
            <w:r w:rsidRPr="003D57DD">
              <w:rPr>
                <w:b/>
                <w:szCs w:val="26"/>
              </w:rPr>
              <w:t xml:space="preserve">Срок поставки МТ и место дислокации </w:t>
            </w:r>
          </w:p>
        </w:tc>
        <w:tc>
          <w:tcPr>
            <w:tcW w:w="103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DC00B" w14:textId="77777777" w:rsidR="00F7699F" w:rsidRDefault="00F7699F" w:rsidP="00F7699F">
            <w:pPr>
              <w:jc w:val="center"/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90 календарных дней</w:t>
            </w:r>
          </w:p>
          <w:p w14:paraId="6DCFDFE5" w14:textId="2C9E2492" w:rsidR="00F7699F" w:rsidRPr="003D57DD" w:rsidRDefault="00F7699F" w:rsidP="00F7699F">
            <w:pPr>
              <w:jc w:val="center"/>
              <w:rPr>
                <w:szCs w:val="26"/>
              </w:rPr>
            </w:pPr>
          </w:p>
        </w:tc>
      </w:tr>
      <w:tr w:rsidR="00F7699F" w:rsidRPr="003D57DD" w14:paraId="7A59D005" w14:textId="77777777" w:rsidTr="00485791">
        <w:trPr>
          <w:trHeight w:val="136"/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EEB65" w14:textId="77777777" w:rsidR="00F7699F" w:rsidRPr="003D57DD" w:rsidRDefault="00F7699F" w:rsidP="00485791">
            <w:pPr>
              <w:jc w:val="center"/>
              <w:rPr>
                <w:b/>
                <w:szCs w:val="26"/>
              </w:rPr>
            </w:pPr>
            <w:r w:rsidRPr="003D57DD">
              <w:rPr>
                <w:b/>
                <w:szCs w:val="26"/>
              </w:rPr>
              <w:t>7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9481F" w14:textId="77777777" w:rsidR="00F7699F" w:rsidRPr="003D57DD" w:rsidRDefault="00F7699F" w:rsidP="00485791">
            <w:pPr>
              <w:rPr>
                <w:szCs w:val="26"/>
              </w:rPr>
            </w:pPr>
            <w:r w:rsidRPr="003D57DD">
              <w:rPr>
                <w:b/>
                <w:szCs w:val="26"/>
              </w:rPr>
              <w:t>Условия гарантийного сервисного обслуживания МТ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103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0C393" w14:textId="77777777" w:rsidR="00F7699F" w:rsidRPr="003D57DD" w:rsidRDefault="00F7699F" w:rsidP="00485791">
            <w:pPr>
              <w:rPr>
                <w:i/>
                <w:szCs w:val="26"/>
              </w:rPr>
            </w:pPr>
            <w:r w:rsidRPr="003D57DD">
              <w:rPr>
                <w:szCs w:val="26"/>
              </w:rPr>
              <w:t>Гарантийное сервисное обслуживание МТ не менее 37 месяцев</w:t>
            </w:r>
            <w:r w:rsidRPr="003D57DD">
              <w:rPr>
                <w:i/>
                <w:szCs w:val="26"/>
              </w:rPr>
              <w:t>.</w:t>
            </w:r>
          </w:p>
          <w:p w14:paraId="65CBB10C" w14:textId="77777777" w:rsidR="00F7699F" w:rsidRPr="003D57DD" w:rsidRDefault="00F7699F" w:rsidP="00485791">
            <w:pPr>
              <w:rPr>
                <w:szCs w:val="26"/>
              </w:rPr>
            </w:pPr>
            <w:r w:rsidRPr="003D57DD">
              <w:rPr>
                <w:szCs w:val="26"/>
              </w:rPr>
              <w:t>Плановое техническое обслуживание должно проводиться не реже чем 1 раз в квартал.</w:t>
            </w:r>
          </w:p>
          <w:p w14:paraId="5254009C" w14:textId="77777777" w:rsidR="00F7699F" w:rsidRPr="003D57DD" w:rsidRDefault="00F7699F" w:rsidP="00485791">
            <w:pPr>
              <w:rPr>
                <w:szCs w:val="26"/>
              </w:rPr>
            </w:pPr>
            <w:r w:rsidRPr="003D57DD">
              <w:rPr>
                <w:szCs w:val="26"/>
              </w:rPr>
              <w:t xml:space="preserve">Работы по техническому обслуживанию выполняются в соответствии с требованиями эксплуатационной документации и должны включать в себя: </w:t>
            </w:r>
          </w:p>
          <w:p w14:paraId="7BA8460C" w14:textId="77777777" w:rsidR="00F7699F" w:rsidRPr="003D57DD" w:rsidRDefault="00F7699F" w:rsidP="00485791">
            <w:pPr>
              <w:rPr>
                <w:szCs w:val="26"/>
              </w:rPr>
            </w:pPr>
            <w:r w:rsidRPr="003D57DD">
              <w:rPr>
                <w:szCs w:val="26"/>
              </w:rPr>
              <w:t>- замену отработавших ресурс составных частей;</w:t>
            </w:r>
          </w:p>
          <w:p w14:paraId="0194315A" w14:textId="77777777" w:rsidR="00F7699F" w:rsidRPr="003D57DD" w:rsidRDefault="00F7699F" w:rsidP="00485791">
            <w:pPr>
              <w:rPr>
                <w:szCs w:val="26"/>
              </w:rPr>
            </w:pPr>
            <w:r w:rsidRPr="003D57DD">
              <w:rPr>
                <w:szCs w:val="26"/>
              </w:rPr>
              <w:t>- замене или восстановлении отдельных частей МТ;</w:t>
            </w:r>
          </w:p>
          <w:p w14:paraId="2D35E7E5" w14:textId="77777777" w:rsidR="00F7699F" w:rsidRPr="003D57DD" w:rsidRDefault="00F7699F" w:rsidP="00485791">
            <w:pPr>
              <w:rPr>
                <w:szCs w:val="26"/>
              </w:rPr>
            </w:pPr>
            <w:r w:rsidRPr="003D57DD">
              <w:rPr>
                <w:szCs w:val="26"/>
              </w:rPr>
              <w:t>- настройку и регулировку изделия; специфические для данного изделия работы и т.п.;</w:t>
            </w:r>
          </w:p>
          <w:p w14:paraId="080DF764" w14:textId="77777777" w:rsidR="00F7699F" w:rsidRPr="003D57DD" w:rsidRDefault="00F7699F" w:rsidP="00485791">
            <w:pPr>
              <w:rPr>
                <w:szCs w:val="26"/>
              </w:rPr>
            </w:pPr>
            <w:r w:rsidRPr="003D57DD">
              <w:rPr>
                <w:szCs w:val="26"/>
              </w:rPr>
              <w:t>- чистку, смазку и при необходимости переборку основных механизмов и узлов;</w:t>
            </w:r>
          </w:p>
          <w:p w14:paraId="1AD862FA" w14:textId="77777777" w:rsidR="00F7699F" w:rsidRPr="003D57DD" w:rsidRDefault="00F7699F" w:rsidP="00485791">
            <w:pPr>
              <w:rPr>
                <w:szCs w:val="26"/>
              </w:rPr>
            </w:pPr>
            <w:r w:rsidRPr="003D57DD">
              <w:rPr>
                <w:szCs w:val="26"/>
              </w:rPr>
              <w:t>- иные указанные в эксплуатационной документации операции, специфические для конкретного типа изделий</w:t>
            </w:r>
          </w:p>
        </w:tc>
      </w:tr>
    </w:tbl>
    <w:p w14:paraId="66322FA9" w14:textId="77777777" w:rsidR="00F7699F" w:rsidRPr="00512E9D" w:rsidRDefault="00F7699F" w:rsidP="00876A26">
      <w:pPr>
        <w:jc w:val="center"/>
        <w:rPr>
          <w:b/>
          <w:bCs/>
          <w:color w:val="000000"/>
        </w:rPr>
      </w:pPr>
    </w:p>
    <w:p w14:paraId="56E41EF0" w14:textId="67B1322E" w:rsidR="00240A2F" w:rsidRPr="00F7699F" w:rsidRDefault="00512E9D" w:rsidP="00F7699F">
      <w:pPr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Председатель</w:t>
      </w:r>
      <w:r w:rsidR="009F7481" w:rsidRPr="0082659D">
        <w:rPr>
          <w:b/>
          <w:bCs/>
          <w:color w:val="000000"/>
        </w:rPr>
        <w:t xml:space="preserve"> тендерной комиссии                              </w:t>
      </w:r>
      <w:r w:rsidR="009A3C0D">
        <w:rPr>
          <w:b/>
          <w:bCs/>
          <w:color w:val="000000"/>
        </w:rPr>
        <w:t xml:space="preserve">                               </w:t>
      </w:r>
      <w:r w:rsidR="009F7481" w:rsidRPr="0082659D">
        <w:rPr>
          <w:b/>
          <w:bCs/>
          <w:color w:val="000000"/>
        </w:rPr>
        <w:t xml:space="preserve">                                             </w:t>
      </w:r>
      <w:r w:rsidR="0004017F">
        <w:rPr>
          <w:b/>
          <w:bCs/>
          <w:color w:val="000000"/>
        </w:rPr>
        <w:t>Шомаева Г</w:t>
      </w:r>
      <w:r w:rsidR="009F7481" w:rsidRPr="0082659D">
        <w:rPr>
          <w:b/>
          <w:bCs/>
          <w:color w:val="000000"/>
        </w:rPr>
        <w:t>.</w:t>
      </w:r>
      <w:r w:rsidR="0004017F">
        <w:rPr>
          <w:b/>
          <w:bCs/>
          <w:color w:val="000000"/>
        </w:rPr>
        <w:t>К.</w:t>
      </w:r>
    </w:p>
    <w:sectPr w:rsidR="00240A2F" w:rsidRPr="00F7699F" w:rsidSect="00322478">
      <w:footerReference w:type="even" r:id="rId7"/>
      <w:footerReference w:type="default" r:id="rId8"/>
      <w:pgSz w:w="16838" w:h="11906" w:orient="landscape"/>
      <w:pgMar w:top="709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60A150" w14:textId="77777777" w:rsidR="00834D3E" w:rsidRDefault="00834D3E" w:rsidP="00C40118">
      <w:r>
        <w:separator/>
      </w:r>
    </w:p>
  </w:endnote>
  <w:endnote w:type="continuationSeparator" w:id="0">
    <w:p w14:paraId="598593AC" w14:textId="77777777" w:rsidR="00834D3E" w:rsidRDefault="00834D3E" w:rsidP="00C40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a9"/>
      </w:rPr>
      <w:id w:val="193963463"/>
      <w:docPartObj>
        <w:docPartGallery w:val="Page Numbers (Bottom of Page)"/>
        <w:docPartUnique/>
      </w:docPartObj>
    </w:sdtPr>
    <w:sdtEndPr>
      <w:rPr>
        <w:rStyle w:val="a9"/>
      </w:rPr>
    </w:sdtEndPr>
    <w:sdtContent>
      <w:p w14:paraId="24A0DB84" w14:textId="77777777" w:rsidR="00683695" w:rsidRDefault="00683695" w:rsidP="00322478">
        <w:pPr>
          <w:pStyle w:val="a7"/>
          <w:framePr w:wrap="none" w:vAnchor="text" w:hAnchor="margin" w:xAlign="right" w:y="1"/>
          <w:rPr>
            <w:rStyle w:val="a9"/>
          </w:rPr>
        </w:pPr>
        <w:r>
          <w:rPr>
            <w:rStyle w:val="a9"/>
          </w:rPr>
          <w:fldChar w:fldCharType="begin"/>
        </w:r>
        <w:r>
          <w:rPr>
            <w:rStyle w:val="a9"/>
          </w:rPr>
          <w:instrText xml:space="preserve"> PAGE </w:instrText>
        </w:r>
        <w:r>
          <w:rPr>
            <w:rStyle w:val="a9"/>
          </w:rPr>
          <w:fldChar w:fldCharType="end"/>
        </w:r>
      </w:p>
    </w:sdtContent>
  </w:sdt>
  <w:p w14:paraId="4A12300B" w14:textId="77777777" w:rsidR="00683695" w:rsidRDefault="00683695" w:rsidP="00C40118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a9"/>
      </w:rPr>
      <w:id w:val="525984642"/>
      <w:docPartObj>
        <w:docPartGallery w:val="Page Numbers (Bottom of Page)"/>
        <w:docPartUnique/>
      </w:docPartObj>
    </w:sdtPr>
    <w:sdtEndPr>
      <w:rPr>
        <w:rStyle w:val="a9"/>
      </w:rPr>
    </w:sdtEndPr>
    <w:sdtContent>
      <w:p w14:paraId="7BD7985A" w14:textId="77777777" w:rsidR="00683695" w:rsidRDefault="00683695" w:rsidP="00322478">
        <w:pPr>
          <w:pStyle w:val="a7"/>
          <w:framePr w:wrap="none" w:vAnchor="text" w:hAnchor="margin" w:xAlign="right" w:y="1"/>
          <w:rPr>
            <w:rStyle w:val="a9"/>
          </w:rPr>
        </w:pPr>
        <w:r>
          <w:rPr>
            <w:rStyle w:val="a9"/>
          </w:rPr>
          <w:fldChar w:fldCharType="begin"/>
        </w:r>
        <w:r>
          <w:rPr>
            <w:rStyle w:val="a9"/>
          </w:rPr>
          <w:instrText xml:space="preserve"> PAGE </w:instrText>
        </w:r>
        <w:r>
          <w:rPr>
            <w:rStyle w:val="a9"/>
          </w:rPr>
          <w:fldChar w:fldCharType="separate"/>
        </w:r>
        <w:r w:rsidR="0004017F">
          <w:rPr>
            <w:rStyle w:val="a9"/>
            <w:noProof/>
          </w:rPr>
          <w:t>19</w:t>
        </w:r>
        <w:r>
          <w:rPr>
            <w:rStyle w:val="a9"/>
          </w:rPr>
          <w:fldChar w:fldCharType="end"/>
        </w:r>
      </w:p>
    </w:sdtContent>
  </w:sdt>
  <w:p w14:paraId="18FCA58A" w14:textId="77777777" w:rsidR="00683695" w:rsidRDefault="00683695" w:rsidP="00C40118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3A8B08" w14:textId="77777777" w:rsidR="00834D3E" w:rsidRDefault="00834D3E" w:rsidP="00C40118">
      <w:r>
        <w:separator/>
      </w:r>
    </w:p>
  </w:footnote>
  <w:footnote w:type="continuationSeparator" w:id="0">
    <w:p w14:paraId="3F23CCC5" w14:textId="77777777" w:rsidR="00834D3E" w:rsidRDefault="00834D3E" w:rsidP="00C401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singleLevel"/>
    <w:tmpl w:val="00000002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 w15:restartNumberingAfterBreak="0">
    <w:nsid w:val="05536DE1"/>
    <w:multiLevelType w:val="hybridMultilevel"/>
    <w:tmpl w:val="4A98193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BF38AE"/>
    <w:multiLevelType w:val="hybridMultilevel"/>
    <w:tmpl w:val="788639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025B1B"/>
    <w:multiLevelType w:val="multilevel"/>
    <w:tmpl w:val="EB86F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3AD60E5"/>
    <w:multiLevelType w:val="hybridMultilevel"/>
    <w:tmpl w:val="8F1A47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A90FAC"/>
    <w:multiLevelType w:val="multilevel"/>
    <w:tmpl w:val="F8AEBF38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ascii="Times New Roman" w:hAnsi="Times New Roman"/>
        <w:b w:val="0"/>
        <w:bCs/>
        <w:sz w:val="20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6" w15:restartNumberingAfterBreak="0">
    <w:nsid w:val="586550A8"/>
    <w:multiLevelType w:val="hybridMultilevel"/>
    <w:tmpl w:val="1492ACC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B300A3B"/>
    <w:multiLevelType w:val="hybridMultilevel"/>
    <w:tmpl w:val="4EC2C52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7F2DBB"/>
    <w:multiLevelType w:val="hybridMultilevel"/>
    <w:tmpl w:val="3C88B3E8"/>
    <w:lvl w:ilvl="0" w:tplc="419A3B62">
      <w:start w:val="9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2E4244"/>
    <w:multiLevelType w:val="hybridMultilevel"/>
    <w:tmpl w:val="4A9819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504D14"/>
    <w:multiLevelType w:val="hybridMultilevel"/>
    <w:tmpl w:val="6C4C198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9C4A60"/>
    <w:multiLevelType w:val="hybridMultilevel"/>
    <w:tmpl w:val="FA983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4"/>
  </w:num>
  <w:num w:numId="4">
    <w:abstractNumId w:val="1"/>
  </w:num>
  <w:num w:numId="5">
    <w:abstractNumId w:val="9"/>
  </w:num>
  <w:num w:numId="6">
    <w:abstractNumId w:val="11"/>
  </w:num>
  <w:num w:numId="7">
    <w:abstractNumId w:val="3"/>
  </w:num>
  <w:num w:numId="8">
    <w:abstractNumId w:val="2"/>
  </w:num>
  <w:num w:numId="9">
    <w:abstractNumId w:val="10"/>
  </w:num>
  <w:num w:numId="10">
    <w:abstractNumId w:val="7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3252"/>
    <w:rsid w:val="00010534"/>
    <w:rsid w:val="00014958"/>
    <w:rsid w:val="0004017F"/>
    <w:rsid w:val="000612AA"/>
    <w:rsid w:val="000641C5"/>
    <w:rsid w:val="00066C11"/>
    <w:rsid w:val="00084426"/>
    <w:rsid w:val="00085CDF"/>
    <w:rsid w:val="000A3104"/>
    <w:rsid w:val="000C30D5"/>
    <w:rsid w:val="000C41C8"/>
    <w:rsid w:val="00116C51"/>
    <w:rsid w:val="0014029B"/>
    <w:rsid w:val="00140FE8"/>
    <w:rsid w:val="00171A9F"/>
    <w:rsid w:val="00173BCB"/>
    <w:rsid w:val="00175E62"/>
    <w:rsid w:val="00181B86"/>
    <w:rsid w:val="001A1C3C"/>
    <w:rsid w:val="001B3CA6"/>
    <w:rsid w:val="001B3E3C"/>
    <w:rsid w:val="001D197A"/>
    <w:rsid w:val="001E4274"/>
    <w:rsid w:val="00204523"/>
    <w:rsid w:val="00214117"/>
    <w:rsid w:val="00240A2F"/>
    <w:rsid w:val="0027074E"/>
    <w:rsid w:val="002922F0"/>
    <w:rsid w:val="00295839"/>
    <w:rsid w:val="002A07A6"/>
    <w:rsid w:val="002A5BA4"/>
    <w:rsid w:val="002F73BE"/>
    <w:rsid w:val="003106AA"/>
    <w:rsid w:val="00314C0D"/>
    <w:rsid w:val="00322478"/>
    <w:rsid w:val="0033283E"/>
    <w:rsid w:val="00365E6B"/>
    <w:rsid w:val="003660D2"/>
    <w:rsid w:val="00367165"/>
    <w:rsid w:val="003734B3"/>
    <w:rsid w:val="00377099"/>
    <w:rsid w:val="003C7EE9"/>
    <w:rsid w:val="003E4DD6"/>
    <w:rsid w:val="003E7E90"/>
    <w:rsid w:val="00417465"/>
    <w:rsid w:val="00424456"/>
    <w:rsid w:val="004249A9"/>
    <w:rsid w:val="00426EC5"/>
    <w:rsid w:val="004616FE"/>
    <w:rsid w:val="0047771C"/>
    <w:rsid w:val="004818F8"/>
    <w:rsid w:val="00486F73"/>
    <w:rsid w:val="004A1658"/>
    <w:rsid w:val="004A2C0D"/>
    <w:rsid w:val="004A63DD"/>
    <w:rsid w:val="004A7177"/>
    <w:rsid w:val="004A7F19"/>
    <w:rsid w:val="004B4D29"/>
    <w:rsid w:val="004C08AC"/>
    <w:rsid w:val="004D1DCC"/>
    <w:rsid w:val="004D749B"/>
    <w:rsid w:val="00512E9D"/>
    <w:rsid w:val="00517C8D"/>
    <w:rsid w:val="00531BA8"/>
    <w:rsid w:val="00536DB0"/>
    <w:rsid w:val="00591F58"/>
    <w:rsid w:val="00597BF4"/>
    <w:rsid w:val="005B1F5C"/>
    <w:rsid w:val="005D2D5E"/>
    <w:rsid w:val="00601959"/>
    <w:rsid w:val="00606FDC"/>
    <w:rsid w:val="00622D75"/>
    <w:rsid w:val="0063536B"/>
    <w:rsid w:val="0063585C"/>
    <w:rsid w:val="00683695"/>
    <w:rsid w:val="00693EEC"/>
    <w:rsid w:val="006944EC"/>
    <w:rsid w:val="006B2318"/>
    <w:rsid w:val="006C521D"/>
    <w:rsid w:val="006D5305"/>
    <w:rsid w:val="006E2D35"/>
    <w:rsid w:val="00715EC1"/>
    <w:rsid w:val="00722B83"/>
    <w:rsid w:val="00726CD0"/>
    <w:rsid w:val="00730E5B"/>
    <w:rsid w:val="0076704A"/>
    <w:rsid w:val="00770B42"/>
    <w:rsid w:val="007A1085"/>
    <w:rsid w:val="007C2CF6"/>
    <w:rsid w:val="007C3458"/>
    <w:rsid w:val="007C60D3"/>
    <w:rsid w:val="007D6134"/>
    <w:rsid w:val="007E4C6A"/>
    <w:rsid w:val="00803F64"/>
    <w:rsid w:val="008076AC"/>
    <w:rsid w:val="008117EB"/>
    <w:rsid w:val="00814892"/>
    <w:rsid w:val="0082205B"/>
    <w:rsid w:val="0082659D"/>
    <w:rsid w:val="00832912"/>
    <w:rsid w:val="00834D3E"/>
    <w:rsid w:val="0083533D"/>
    <w:rsid w:val="00842651"/>
    <w:rsid w:val="00860C5C"/>
    <w:rsid w:val="00870D99"/>
    <w:rsid w:val="008723D4"/>
    <w:rsid w:val="00876A26"/>
    <w:rsid w:val="00882E52"/>
    <w:rsid w:val="00886099"/>
    <w:rsid w:val="00891FC7"/>
    <w:rsid w:val="00894CEE"/>
    <w:rsid w:val="008C58A2"/>
    <w:rsid w:val="008E68C1"/>
    <w:rsid w:val="008F0A26"/>
    <w:rsid w:val="008F3A0D"/>
    <w:rsid w:val="008F63F0"/>
    <w:rsid w:val="00906DE5"/>
    <w:rsid w:val="00913DB6"/>
    <w:rsid w:val="00915BD1"/>
    <w:rsid w:val="00920495"/>
    <w:rsid w:val="00930F9A"/>
    <w:rsid w:val="00932F03"/>
    <w:rsid w:val="00943E91"/>
    <w:rsid w:val="00954838"/>
    <w:rsid w:val="0095511D"/>
    <w:rsid w:val="009674CE"/>
    <w:rsid w:val="00976BFC"/>
    <w:rsid w:val="009A3C0D"/>
    <w:rsid w:val="009F7481"/>
    <w:rsid w:val="00A035B6"/>
    <w:rsid w:val="00A2281A"/>
    <w:rsid w:val="00A22B91"/>
    <w:rsid w:val="00A22D25"/>
    <w:rsid w:val="00A63AC1"/>
    <w:rsid w:val="00A72C66"/>
    <w:rsid w:val="00A81C55"/>
    <w:rsid w:val="00A832D9"/>
    <w:rsid w:val="00A96686"/>
    <w:rsid w:val="00B178E8"/>
    <w:rsid w:val="00B22954"/>
    <w:rsid w:val="00B42EE4"/>
    <w:rsid w:val="00B46E97"/>
    <w:rsid w:val="00B6487D"/>
    <w:rsid w:val="00BB3954"/>
    <w:rsid w:val="00BE3252"/>
    <w:rsid w:val="00C14A2E"/>
    <w:rsid w:val="00C178B8"/>
    <w:rsid w:val="00C20C9B"/>
    <w:rsid w:val="00C2179F"/>
    <w:rsid w:val="00C217B9"/>
    <w:rsid w:val="00C40118"/>
    <w:rsid w:val="00C7285F"/>
    <w:rsid w:val="00C8192B"/>
    <w:rsid w:val="00C82C86"/>
    <w:rsid w:val="00CB42FB"/>
    <w:rsid w:val="00CB74BC"/>
    <w:rsid w:val="00CF5AE4"/>
    <w:rsid w:val="00CF77CC"/>
    <w:rsid w:val="00D02569"/>
    <w:rsid w:val="00D52A24"/>
    <w:rsid w:val="00D74D8C"/>
    <w:rsid w:val="00D905F6"/>
    <w:rsid w:val="00DC2ED8"/>
    <w:rsid w:val="00DE005F"/>
    <w:rsid w:val="00DE359A"/>
    <w:rsid w:val="00DF0886"/>
    <w:rsid w:val="00E220BD"/>
    <w:rsid w:val="00E314AF"/>
    <w:rsid w:val="00E33893"/>
    <w:rsid w:val="00E6238A"/>
    <w:rsid w:val="00E71593"/>
    <w:rsid w:val="00E737ED"/>
    <w:rsid w:val="00E76A52"/>
    <w:rsid w:val="00EA1E01"/>
    <w:rsid w:val="00EB7898"/>
    <w:rsid w:val="00EC6A1E"/>
    <w:rsid w:val="00ED69E9"/>
    <w:rsid w:val="00EE23EA"/>
    <w:rsid w:val="00EE6212"/>
    <w:rsid w:val="00F03277"/>
    <w:rsid w:val="00F05BA2"/>
    <w:rsid w:val="00F22B96"/>
    <w:rsid w:val="00F24EC2"/>
    <w:rsid w:val="00F3110A"/>
    <w:rsid w:val="00F339EB"/>
    <w:rsid w:val="00F35F61"/>
    <w:rsid w:val="00F66381"/>
    <w:rsid w:val="00F678B3"/>
    <w:rsid w:val="00F7699F"/>
    <w:rsid w:val="00FA4FEE"/>
    <w:rsid w:val="00FB0B4B"/>
    <w:rsid w:val="00FE0C84"/>
    <w:rsid w:val="00FE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8B23C"/>
  <w15:docId w15:val="{DE8B8D56-E79F-48AA-84A0-D65EB3A20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32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B395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976BF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BE3252"/>
    <w:pPr>
      <w:keepNext/>
      <w:autoSpaceDE w:val="0"/>
      <w:autoSpaceDN w:val="0"/>
      <w:adjustRightInd w:val="0"/>
      <w:ind w:firstLine="720"/>
      <w:jc w:val="both"/>
      <w:outlineLvl w:val="2"/>
    </w:pPr>
    <w:rPr>
      <w:b/>
      <w:bCs/>
      <w:color w:val="000000"/>
    </w:rPr>
  </w:style>
  <w:style w:type="paragraph" w:styleId="4">
    <w:name w:val="heading 4"/>
    <w:basedOn w:val="a"/>
    <w:next w:val="a"/>
    <w:link w:val="40"/>
    <w:qFormat/>
    <w:rsid w:val="0082659D"/>
    <w:pPr>
      <w:keepNext/>
      <w:autoSpaceDE w:val="0"/>
      <w:autoSpaceDN w:val="0"/>
      <w:adjustRightInd w:val="0"/>
      <w:ind w:firstLine="720"/>
      <w:jc w:val="center"/>
      <w:outlineLvl w:val="3"/>
    </w:pPr>
    <w:rPr>
      <w:b/>
      <w:bCs/>
      <w:color w:val="000000"/>
    </w:rPr>
  </w:style>
  <w:style w:type="paragraph" w:styleId="5">
    <w:name w:val="heading 5"/>
    <w:basedOn w:val="a"/>
    <w:next w:val="a"/>
    <w:link w:val="50"/>
    <w:qFormat/>
    <w:rsid w:val="0082659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82659D"/>
    <w:pPr>
      <w:keepNext/>
      <w:autoSpaceDE w:val="0"/>
      <w:autoSpaceDN w:val="0"/>
      <w:adjustRightInd w:val="0"/>
      <w:ind w:left="170"/>
      <w:jc w:val="right"/>
      <w:outlineLvl w:val="5"/>
    </w:pPr>
    <w:rPr>
      <w:b/>
      <w:i/>
      <w:iCs/>
      <w:color w:val="000000"/>
    </w:rPr>
  </w:style>
  <w:style w:type="paragraph" w:styleId="7">
    <w:name w:val="heading 7"/>
    <w:basedOn w:val="a"/>
    <w:next w:val="a"/>
    <w:link w:val="70"/>
    <w:qFormat/>
    <w:rsid w:val="0082659D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82659D"/>
    <w:pPr>
      <w:spacing w:before="240" w:after="60"/>
      <w:outlineLvl w:val="7"/>
    </w:pPr>
    <w:rPr>
      <w:rFonts w:eastAsia="BatangChe"/>
      <w:i/>
      <w:iCs/>
      <w:lang w:eastAsia="ko-KR"/>
    </w:rPr>
  </w:style>
  <w:style w:type="paragraph" w:styleId="9">
    <w:name w:val="heading 9"/>
    <w:basedOn w:val="a"/>
    <w:next w:val="a"/>
    <w:link w:val="90"/>
    <w:qFormat/>
    <w:rsid w:val="0082659D"/>
    <w:pPr>
      <w:keepNext/>
      <w:jc w:val="right"/>
      <w:outlineLvl w:val="8"/>
    </w:pPr>
    <w:rPr>
      <w:b/>
      <w:i/>
      <w:i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E3252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3">
    <w:name w:val="No Spacing"/>
    <w:link w:val="a4"/>
    <w:uiPriority w:val="1"/>
    <w:qFormat/>
    <w:rsid w:val="00BE32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BE32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Текст выноски1"/>
    <w:basedOn w:val="a"/>
    <w:rsid w:val="00BE3252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link w:val="Default0"/>
    <w:rsid w:val="008723D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rsid w:val="00976BF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hps">
    <w:name w:val="hps"/>
    <w:basedOn w:val="a0"/>
    <w:rsid w:val="00F3110A"/>
  </w:style>
  <w:style w:type="character" w:customStyle="1" w:styleId="hpsatn">
    <w:name w:val="hps atn"/>
    <w:basedOn w:val="a0"/>
    <w:rsid w:val="00F3110A"/>
  </w:style>
  <w:style w:type="paragraph" w:styleId="a5">
    <w:name w:val="Balloon Text"/>
    <w:basedOn w:val="a"/>
    <w:link w:val="a6"/>
    <w:semiHidden/>
    <w:unhideWhenUsed/>
    <w:rsid w:val="00B46E9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B46E9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C4011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4011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uiPriority w:val="99"/>
    <w:semiHidden/>
    <w:unhideWhenUsed/>
    <w:rsid w:val="00C40118"/>
  </w:style>
  <w:style w:type="character" w:customStyle="1" w:styleId="10">
    <w:name w:val="Заголовок 1 Знак"/>
    <w:basedOn w:val="a0"/>
    <w:link w:val="1"/>
    <w:rsid w:val="00BB395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Стиль2 Знак"/>
    <w:link w:val="22"/>
    <w:rsid w:val="00932F03"/>
    <w:rPr>
      <w:rFonts w:cs="Calibri"/>
      <w:sz w:val="24"/>
      <w:szCs w:val="24"/>
    </w:rPr>
  </w:style>
  <w:style w:type="paragraph" w:customStyle="1" w:styleId="22">
    <w:name w:val="Стиль2"/>
    <w:basedOn w:val="a"/>
    <w:link w:val="21"/>
    <w:qFormat/>
    <w:rsid w:val="00932F03"/>
    <w:pPr>
      <w:jc w:val="both"/>
    </w:pPr>
    <w:rPr>
      <w:rFonts w:asciiTheme="minorHAnsi" w:eastAsiaTheme="minorHAnsi" w:hAnsiTheme="minorHAnsi" w:cs="Calibri"/>
      <w:lang w:eastAsia="en-US"/>
    </w:rPr>
  </w:style>
  <w:style w:type="table" w:styleId="aa">
    <w:name w:val="Table Grid"/>
    <w:basedOn w:val="a1"/>
    <w:uiPriority w:val="59"/>
    <w:rsid w:val="00116C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116C51"/>
    <w:pPr>
      <w:ind w:left="720"/>
      <w:contextualSpacing/>
    </w:pPr>
    <w:rPr>
      <w:sz w:val="22"/>
      <w:szCs w:val="22"/>
      <w:lang w:eastAsia="zh-CN"/>
    </w:rPr>
  </w:style>
  <w:style w:type="paragraph" w:styleId="ac">
    <w:name w:val="Normal (Web)"/>
    <w:basedOn w:val="a"/>
    <w:uiPriority w:val="99"/>
    <w:unhideWhenUsed/>
    <w:rsid w:val="00116C51"/>
  </w:style>
  <w:style w:type="character" w:customStyle="1" w:styleId="Default0">
    <w:name w:val="Default Знак"/>
    <w:link w:val="Default"/>
    <w:rsid w:val="00A035B6"/>
    <w:rPr>
      <w:rFonts w:ascii="Calibri" w:hAnsi="Calibri" w:cs="Calibri"/>
      <w:color w:val="000000"/>
      <w:sz w:val="24"/>
      <w:szCs w:val="24"/>
    </w:rPr>
  </w:style>
  <w:style w:type="character" w:customStyle="1" w:styleId="40">
    <w:name w:val="Заголовок 4 Знак"/>
    <w:basedOn w:val="a0"/>
    <w:link w:val="4"/>
    <w:rsid w:val="0082659D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82659D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2659D"/>
    <w:rPr>
      <w:rFonts w:ascii="Times New Roman" w:eastAsia="Times New Roman" w:hAnsi="Times New Roman" w:cs="Times New Roman"/>
      <w:b/>
      <w:i/>
      <w:iCs/>
      <w:color w:val="00000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82659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2659D"/>
    <w:rPr>
      <w:rFonts w:ascii="Times New Roman" w:eastAsia="BatangChe" w:hAnsi="Times New Roman" w:cs="Times New Roman"/>
      <w:i/>
      <w:iCs/>
      <w:sz w:val="24"/>
      <w:szCs w:val="24"/>
      <w:lang w:eastAsia="ko-KR"/>
    </w:rPr>
  </w:style>
  <w:style w:type="character" w:customStyle="1" w:styleId="90">
    <w:name w:val="Заголовок 9 Знак"/>
    <w:basedOn w:val="a0"/>
    <w:link w:val="9"/>
    <w:rsid w:val="0082659D"/>
    <w:rPr>
      <w:rFonts w:ascii="Times New Roman" w:eastAsia="Times New Roman" w:hAnsi="Times New Roman" w:cs="Times New Roman"/>
      <w:b/>
      <w:i/>
      <w:iCs/>
      <w:sz w:val="24"/>
      <w:szCs w:val="20"/>
      <w:lang w:eastAsia="ru-RU"/>
    </w:rPr>
  </w:style>
  <w:style w:type="paragraph" w:styleId="ad">
    <w:name w:val="Body Text"/>
    <w:basedOn w:val="a"/>
    <w:link w:val="ae"/>
    <w:rsid w:val="0082659D"/>
    <w:pPr>
      <w:spacing w:after="120"/>
    </w:pPr>
  </w:style>
  <w:style w:type="character" w:customStyle="1" w:styleId="ae">
    <w:name w:val="Основной текст Знак"/>
    <w:basedOn w:val="a0"/>
    <w:link w:val="ad"/>
    <w:rsid w:val="008265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rsid w:val="0082659D"/>
    <w:pPr>
      <w:autoSpaceDE w:val="0"/>
      <w:autoSpaceDN w:val="0"/>
      <w:adjustRightInd w:val="0"/>
      <w:ind w:left="1416" w:hanging="180"/>
      <w:jc w:val="both"/>
    </w:pPr>
    <w:rPr>
      <w:i/>
      <w:iCs/>
      <w:color w:val="000000"/>
      <w:sz w:val="20"/>
      <w:szCs w:val="28"/>
    </w:rPr>
  </w:style>
  <w:style w:type="character" w:customStyle="1" w:styleId="af0">
    <w:name w:val="Основной текст с отступом Знак"/>
    <w:basedOn w:val="a0"/>
    <w:link w:val="af"/>
    <w:rsid w:val="0082659D"/>
    <w:rPr>
      <w:rFonts w:ascii="Times New Roman" w:eastAsia="Times New Roman" w:hAnsi="Times New Roman" w:cs="Times New Roman"/>
      <w:i/>
      <w:iCs/>
      <w:color w:val="000000"/>
      <w:sz w:val="20"/>
      <w:szCs w:val="28"/>
      <w:lang w:eastAsia="ru-RU"/>
    </w:rPr>
  </w:style>
  <w:style w:type="paragraph" w:styleId="23">
    <w:name w:val="Body Text Indent 2"/>
    <w:basedOn w:val="a"/>
    <w:link w:val="24"/>
    <w:rsid w:val="0082659D"/>
    <w:pPr>
      <w:autoSpaceDE w:val="0"/>
      <w:autoSpaceDN w:val="0"/>
      <w:adjustRightInd w:val="0"/>
      <w:ind w:left="360"/>
      <w:jc w:val="both"/>
    </w:pPr>
    <w:rPr>
      <w:color w:val="000000"/>
      <w:sz w:val="20"/>
      <w:szCs w:val="28"/>
    </w:rPr>
  </w:style>
  <w:style w:type="character" w:customStyle="1" w:styleId="24">
    <w:name w:val="Основной текст с отступом 2 Знак"/>
    <w:basedOn w:val="a0"/>
    <w:link w:val="23"/>
    <w:rsid w:val="0082659D"/>
    <w:rPr>
      <w:rFonts w:ascii="Times New Roman" w:eastAsia="Times New Roman" w:hAnsi="Times New Roman" w:cs="Times New Roman"/>
      <w:color w:val="000000"/>
      <w:sz w:val="20"/>
      <w:szCs w:val="28"/>
      <w:lang w:eastAsia="ru-RU"/>
    </w:rPr>
  </w:style>
  <w:style w:type="paragraph" w:styleId="31">
    <w:name w:val="Body Text Indent 3"/>
    <w:basedOn w:val="a"/>
    <w:link w:val="32"/>
    <w:rsid w:val="0082659D"/>
    <w:pPr>
      <w:autoSpaceDE w:val="0"/>
      <w:autoSpaceDN w:val="0"/>
      <w:adjustRightInd w:val="0"/>
      <w:ind w:left="720" w:hanging="360"/>
      <w:jc w:val="both"/>
    </w:pPr>
    <w:rPr>
      <w:color w:val="000000"/>
      <w:sz w:val="20"/>
      <w:szCs w:val="28"/>
    </w:rPr>
  </w:style>
  <w:style w:type="character" w:customStyle="1" w:styleId="32">
    <w:name w:val="Основной текст с отступом 3 Знак"/>
    <w:basedOn w:val="a0"/>
    <w:link w:val="31"/>
    <w:rsid w:val="0082659D"/>
    <w:rPr>
      <w:rFonts w:ascii="Times New Roman" w:eastAsia="Times New Roman" w:hAnsi="Times New Roman" w:cs="Times New Roman"/>
      <w:color w:val="000000"/>
      <w:sz w:val="20"/>
      <w:szCs w:val="28"/>
      <w:lang w:eastAsia="ru-RU"/>
    </w:rPr>
  </w:style>
  <w:style w:type="paragraph" w:styleId="af1">
    <w:name w:val="Block Text"/>
    <w:basedOn w:val="a"/>
    <w:rsid w:val="0082659D"/>
    <w:pPr>
      <w:ind w:left="-108" w:right="-92" w:firstLine="360"/>
      <w:jc w:val="center"/>
    </w:pPr>
    <w:rPr>
      <w:rFonts w:eastAsia="SimSun"/>
      <w:b/>
      <w:lang w:eastAsia="zh-CN"/>
    </w:rPr>
  </w:style>
  <w:style w:type="paragraph" w:styleId="af2">
    <w:name w:val="header"/>
    <w:basedOn w:val="a"/>
    <w:link w:val="af3"/>
    <w:uiPriority w:val="99"/>
    <w:rsid w:val="0082659D"/>
    <w:pPr>
      <w:tabs>
        <w:tab w:val="center" w:pos="4677"/>
        <w:tab w:val="right" w:pos="9355"/>
      </w:tabs>
    </w:pPr>
    <w:rPr>
      <w:rFonts w:eastAsia="SimSun"/>
      <w:lang w:eastAsia="zh-CN"/>
    </w:rPr>
  </w:style>
  <w:style w:type="character" w:customStyle="1" w:styleId="af3">
    <w:name w:val="Верхний колонтитул Знак"/>
    <w:basedOn w:val="a0"/>
    <w:link w:val="af2"/>
    <w:uiPriority w:val="99"/>
    <w:rsid w:val="0082659D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33">
    <w:name w:val="Body Text 3"/>
    <w:basedOn w:val="a"/>
    <w:link w:val="34"/>
    <w:rsid w:val="0082659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82659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4">
    <w:name w:val="Strong"/>
    <w:uiPriority w:val="22"/>
    <w:qFormat/>
    <w:rsid w:val="0082659D"/>
    <w:rPr>
      <w:b/>
      <w:bCs/>
    </w:rPr>
  </w:style>
  <w:style w:type="paragraph" w:customStyle="1" w:styleId="af5">
    <w:name w:val="Îáû÷íûé"/>
    <w:rsid w:val="0082659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25">
    <w:name w:val="Body Text 2"/>
    <w:basedOn w:val="a"/>
    <w:link w:val="26"/>
    <w:rsid w:val="0082659D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rsid w:val="008265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аголовок 1"/>
    <w:basedOn w:val="a"/>
    <w:next w:val="a"/>
    <w:rsid w:val="0082659D"/>
    <w:pPr>
      <w:keepNext/>
      <w:widowControl w:val="0"/>
      <w:jc w:val="center"/>
    </w:pPr>
    <w:rPr>
      <w:b/>
      <w:szCs w:val="20"/>
    </w:rPr>
  </w:style>
  <w:style w:type="paragraph" w:styleId="af6">
    <w:name w:val="Subtitle"/>
    <w:basedOn w:val="a"/>
    <w:link w:val="af7"/>
    <w:qFormat/>
    <w:rsid w:val="0082659D"/>
    <w:pPr>
      <w:autoSpaceDE w:val="0"/>
      <w:autoSpaceDN w:val="0"/>
      <w:spacing w:after="60"/>
      <w:jc w:val="center"/>
    </w:pPr>
    <w:rPr>
      <w:rFonts w:ascii="Arial" w:hAnsi="Arial" w:cs="Arial"/>
      <w:spacing w:val="-5"/>
    </w:rPr>
  </w:style>
  <w:style w:type="character" w:customStyle="1" w:styleId="af7">
    <w:name w:val="Подзаголовок Знак"/>
    <w:basedOn w:val="a0"/>
    <w:link w:val="af6"/>
    <w:rsid w:val="0082659D"/>
    <w:rPr>
      <w:rFonts w:ascii="Arial" w:eastAsia="Times New Roman" w:hAnsi="Arial" w:cs="Arial"/>
      <w:spacing w:val="-5"/>
      <w:sz w:val="24"/>
      <w:szCs w:val="24"/>
      <w:lang w:eastAsia="ru-RU"/>
    </w:rPr>
  </w:style>
  <w:style w:type="paragraph" w:styleId="HTML">
    <w:name w:val="HTML Preformatted"/>
    <w:aliases w:val=" Знак1"/>
    <w:basedOn w:val="a"/>
    <w:link w:val="HTML0"/>
    <w:rsid w:val="008265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aliases w:val=" Знак1 Знак"/>
    <w:basedOn w:val="a0"/>
    <w:link w:val="HTML"/>
    <w:rsid w:val="0082659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0">
    <w:name w:val="s0"/>
    <w:rsid w:val="0082659D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18"/>
      <w:szCs w:val="18"/>
      <w:u w:val="none"/>
      <w:effect w:val="none"/>
    </w:rPr>
  </w:style>
  <w:style w:type="character" w:customStyle="1" w:styleId="13">
    <w:name w:val="Знак Знак1"/>
    <w:rsid w:val="0082659D"/>
    <w:rPr>
      <w:rFonts w:ascii="Times New Roman" w:eastAsia="Times New Roman" w:hAnsi="Times New Roman" w:cs="Times New Roman"/>
      <w:i/>
      <w:iCs/>
      <w:color w:val="000000"/>
      <w:sz w:val="20"/>
      <w:szCs w:val="28"/>
      <w:lang w:eastAsia="ru-RU"/>
    </w:rPr>
  </w:style>
  <w:style w:type="character" w:styleId="af8">
    <w:name w:val="Hyperlink"/>
    <w:semiHidden/>
    <w:unhideWhenUsed/>
    <w:rsid w:val="0082659D"/>
    <w:rPr>
      <w:rFonts w:ascii="Times New Roman" w:hAnsi="Times New Roman" w:cs="Times New Roman" w:hint="default"/>
      <w:color w:val="333399"/>
      <w:u w:val="single"/>
    </w:rPr>
  </w:style>
  <w:style w:type="character" w:styleId="af9">
    <w:name w:val="Emphasis"/>
    <w:qFormat/>
    <w:rsid w:val="0082659D"/>
    <w:rPr>
      <w:i/>
      <w:iCs/>
    </w:rPr>
  </w:style>
  <w:style w:type="paragraph" w:customStyle="1" w:styleId="afa">
    <w:name w:val="Знак Знак Знак"/>
    <w:basedOn w:val="a"/>
    <w:autoRedefine/>
    <w:rsid w:val="0082659D"/>
    <w:pPr>
      <w:spacing w:after="160" w:line="240" w:lineRule="exact"/>
    </w:pPr>
    <w:rPr>
      <w:rFonts w:eastAsia="MS Mincho"/>
      <w:sz w:val="28"/>
      <w:szCs w:val="20"/>
      <w:lang w:val="en-US" w:eastAsia="en-US"/>
    </w:rPr>
  </w:style>
  <w:style w:type="character" w:customStyle="1" w:styleId="s1">
    <w:name w:val="s1"/>
    <w:rsid w:val="0082659D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4">
    <w:name w:val="Без интервала1"/>
    <w:rsid w:val="0082659D"/>
    <w:pPr>
      <w:spacing w:after="0" w:line="240" w:lineRule="auto"/>
    </w:pPr>
    <w:rPr>
      <w:rFonts w:ascii="Calibri" w:eastAsia="Times New Roman" w:hAnsi="Calibri" w:cs="Times New Roman"/>
    </w:rPr>
  </w:style>
  <w:style w:type="paragraph" w:styleId="afb">
    <w:name w:val="Title"/>
    <w:basedOn w:val="a"/>
    <w:next w:val="a"/>
    <w:link w:val="afc"/>
    <w:qFormat/>
    <w:rsid w:val="0082659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c">
    <w:name w:val="Заголовок Знак"/>
    <w:basedOn w:val="a0"/>
    <w:link w:val="afb"/>
    <w:rsid w:val="0082659D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fd">
    <w:name w:val="Document Map"/>
    <w:basedOn w:val="a"/>
    <w:link w:val="afe"/>
    <w:uiPriority w:val="99"/>
    <w:semiHidden/>
    <w:unhideWhenUsed/>
    <w:rsid w:val="0082659D"/>
    <w:rPr>
      <w:rFonts w:ascii="Tahoma" w:hAnsi="Tahoma" w:cs="Tahoma"/>
      <w:sz w:val="16"/>
      <w:szCs w:val="16"/>
    </w:rPr>
  </w:style>
  <w:style w:type="character" w:customStyle="1" w:styleId="afe">
    <w:name w:val="Схема документа Знак"/>
    <w:basedOn w:val="a0"/>
    <w:link w:val="afd"/>
    <w:uiPriority w:val="99"/>
    <w:semiHidden/>
    <w:rsid w:val="0082659D"/>
    <w:rPr>
      <w:rFonts w:ascii="Tahoma" w:eastAsia="Times New Roman" w:hAnsi="Tahoma" w:cs="Tahoma"/>
      <w:sz w:val="16"/>
      <w:szCs w:val="16"/>
      <w:lang w:eastAsia="ru-RU"/>
    </w:rPr>
  </w:style>
  <w:style w:type="character" w:styleId="aff">
    <w:name w:val="annotation reference"/>
    <w:uiPriority w:val="99"/>
    <w:semiHidden/>
    <w:unhideWhenUsed/>
    <w:rsid w:val="0082659D"/>
    <w:rPr>
      <w:sz w:val="16"/>
      <w:szCs w:val="16"/>
    </w:rPr>
  </w:style>
  <w:style w:type="paragraph" w:styleId="aff0">
    <w:name w:val="annotation text"/>
    <w:basedOn w:val="a"/>
    <w:link w:val="aff1"/>
    <w:uiPriority w:val="99"/>
    <w:semiHidden/>
    <w:unhideWhenUsed/>
    <w:rsid w:val="0082659D"/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semiHidden/>
    <w:rsid w:val="0082659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82659D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82659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status1">
    <w:name w:val="status1"/>
    <w:rsid w:val="0082659D"/>
    <w:rPr>
      <w:vanish/>
      <w:webHidden w:val="0"/>
      <w:sz w:val="17"/>
      <w:szCs w:val="17"/>
      <w:shd w:val="clear" w:color="auto" w:fill="DDDDDD"/>
      <w:specVanish w:val="0"/>
    </w:rPr>
  </w:style>
  <w:style w:type="character" w:customStyle="1" w:styleId="aff4">
    <w:name w:val="Основной текст_"/>
    <w:link w:val="27"/>
    <w:rsid w:val="0082659D"/>
    <w:rPr>
      <w:sz w:val="28"/>
      <w:szCs w:val="28"/>
      <w:shd w:val="clear" w:color="auto" w:fill="FFFFFF"/>
    </w:rPr>
  </w:style>
  <w:style w:type="paragraph" w:customStyle="1" w:styleId="27">
    <w:name w:val="Основной текст2"/>
    <w:basedOn w:val="a"/>
    <w:link w:val="aff4"/>
    <w:rsid w:val="0082659D"/>
    <w:pPr>
      <w:shd w:val="clear" w:color="auto" w:fill="FFFFFF"/>
      <w:spacing w:line="322" w:lineRule="exact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28">
    <w:name w:val="Заголовок №2_"/>
    <w:link w:val="29"/>
    <w:rsid w:val="0082659D"/>
    <w:rPr>
      <w:sz w:val="27"/>
      <w:szCs w:val="27"/>
      <w:shd w:val="clear" w:color="auto" w:fill="FFFFFF"/>
    </w:rPr>
  </w:style>
  <w:style w:type="paragraph" w:customStyle="1" w:styleId="29">
    <w:name w:val="Заголовок №2"/>
    <w:basedOn w:val="a"/>
    <w:link w:val="28"/>
    <w:rsid w:val="0082659D"/>
    <w:pPr>
      <w:shd w:val="clear" w:color="auto" w:fill="FFFFFF"/>
      <w:spacing w:before="60" w:line="317" w:lineRule="exact"/>
      <w:ind w:hanging="1560"/>
      <w:outlineLvl w:val="1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2a">
    <w:name w:val="Основной текст (2)_"/>
    <w:link w:val="2b"/>
    <w:rsid w:val="0082659D"/>
    <w:rPr>
      <w:sz w:val="27"/>
      <w:szCs w:val="27"/>
      <w:shd w:val="clear" w:color="auto" w:fill="FFFFFF"/>
    </w:rPr>
  </w:style>
  <w:style w:type="character" w:customStyle="1" w:styleId="145pt-1pt">
    <w:name w:val="Основной текст + 14;5 pt;Курсив;Интервал -1 pt"/>
    <w:rsid w:val="0082659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0"/>
      <w:sz w:val="29"/>
      <w:szCs w:val="29"/>
      <w:shd w:val="clear" w:color="auto" w:fill="FFFFFF"/>
      <w:lang w:val="en-US"/>
    </w:rPr>
  </w:style>
  <w:style w:type="character" w:customStyle="1" w:styleId="9pt30">
    <w:name w:val="Основной текст + 9 pt;Масштаб 30%"/>
    <w:rsid w:val="008265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30"/>
      <w:sz w:val="18"/>
      <w:szCs w:val="18"/>
      <w:shd w:val="clear" w:color="auto" w:fill="FFFFFF"/>
      <w:lang w:val="en-US"/>
    </w:rPr>
  </w:style>
  <w:style w:type="character" w:customStyle="1" w:styleId="15">
    <w:name w:val="Основной текст1"/>
    <w:rsid w:val="008265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  <w:u w:val="single"/>
      <w:shd w:val="clear" w:color="auto" w:fill="FFFFFF"/>
    </w:rPr>
  </w:style>
  <w:style w:type="paragraph" w:customStyle="1" w:styleId="2b">
    <w:name w:val="Основной текст (2)"/>
    <w:basedOn w:val="a"/>
    <w:link w:val="2a"/>
    <w:rsid w:val="0082659D"/>
    <w:pPr>
      <w:shd w:val="clear" w:color="auto" w:fill="FFFFFF"/>
      <w:spacing w:before="300" w:line="317" w:lineRule="exac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pple-converted-space">
    <w:name w:val="apple-converted-space"/>
    <w:basedOn w:val="a0"/>
    <w:rsid w:val="0082659D"/>
  </w:style>
  <w:style w:type="paragraph" w:customStyle="1" w:styleId="aff5">
    <w:name w:val="Абзац списка Знак"/>
    <w:basedOn w:val="a"/>
    <w:link w:val="aff6"/>
    <w:qFormat/>
    <w:rsid w:val="0082659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f6">
    <w:name w:val="Абзац списка Знак Знак"/>
    <w:link w:val="aff5"/>
    <w:rsid w:val="0082659D"/>
    <w:rPr>
      <w:rFonts w:ascii="Calibri" w:eastAsia="Calibri" w:hAnsi="Calibri" w:cs="Times New Roman"/>
    </w:rPr>
  </w:style>
  <w:style w:type="paragraph" w:customStyle="1" w:styleId="2c">
    <w:name w:val="Без интервала2"/>
    <w:rsid w:val="0082659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oterChar">
    <w:name w:val="Footer Char"/>
    <w:rsid w:val="0082659D"/>
    <w:rPr>
      <w:rFonts w:ascii="Times New Roman" w:hAnsi="Times New Roman" w:cs="Times New Roman"/>
    </w:rPr>
  </w:style>
  <w:style w:type="character" w:customStyle="1" w:styleId="s19">
    <w:name w:val="s19"/>
    <w:uiPriority w:val="99"/>
    <w:rsid w:val="0082659D"/>
    <w:rPr>
      <w:rFonts w:ascii="Times New Roman" w:hAnsi="Times New Roman" w:cs="Times New Roman"/>
      <w:color w:val="008000"/>
      <w:sz w:val="24"/>
      <w:szCs w:val="24"/>
    </w:rPr>
  </w:style>
  <w:style w:type="paragraph" w:styleId="aff7">
    <w:name w:val="Revision"/>
    <w:hidden/>
    <w:uiPriority w:val="99"/>
    <w:semiHidden/>
    <w:rsid w:val="008265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9A3C0D"/>
    <w:pPr>
      <w:widowControl w:val="0"/>
      <w:autoSpaceDE w:val="0"/>
      <w:autoSpaceDN w:val="0"/>
      <w:ind w:left="9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pple-style-span">
    <w:name w:val="apple-style-span"/>
    <w:basedOn w:val="a0"/>
    <w:qFormat/>
    <w:rsid w:val="0004017F"/>
  </w:style>
  <w:style w:type="paragraph" w:customStyle="1" w:styleId="16">
    <w:name w:val="Абзац списка1"/>
    <w:basedOn w:val="a"/>
    <w:qFormat/>
    <w:rsid w:val="0004017F"/>
    <w:pPr>
      <w:suppressAutoHyphens/>
      <w:ind w:left="720"/>
    </w:pPr>
    <w:rPr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92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2425</TotalTime>
  <Pages>16</Pages>
  <Words>3538</Words>
  <Characters>20173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Samat</dc:creator>
  <cp:lastModifiedBy>Lenovo</cp:lastModifiedBy>
  <cp:revision>9</cp:revision>
  <cp:lastPrinted>2019-02-12T08:14:00Z</cp:lastPrinted>
  <dcterms:created xsi:type="dcterms:W3CDTF">2023-07-20T05:35:00Z</dcterms:created>
  <dcterms:modified xsi:type="dcterms:W3CDTF">2024-08-01T12:27:00Z</dcterms:modified>
</cp:coreProperties>
</file>